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48" w:rsidRPr="00C10848" w:rsidRDefault="00C10848" w:rsidP="00D96B9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848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                                                             дополнительного образования «Дом детства и юношества»</w:t>
      </w:r>
    </w:p>
    <w:p w:rsidR="00C10848" w:rsidRDefault="00C10848" w:rsidP="00C108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62E" w:rsidRPr="00C10848" w:rsidRDefault="008B662E" w:rsidP="00C108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E95" w:rsidRPr="00B01E95" w:rsidRDefault="00C10848" w:rsidP="00C108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848">
        <w:rPr>
          <w:rFonts w:ascii="Times New Roman" w:eastAsia="Calibri" w:hAnsi="Times New Roman" w:cs="Times New Roman"/>
          <w:sz w:val="24"/>
          <w:szCs w:val="24"/>
        </w:rPr>
        <w:t xml:space="preserve">Программа утверждена                                                        Утверждаю: __________                           на педагогическом совете                           директор МБОУ ДО «Дом детства и юношества»              </w:t>
      </w:r>
      <w:r w:rsidR="00F16D36">
        <w:rPr>
          <w:rFonts w:ascii="Times New Roman" w:eastAsia="Calibri" w:hAnsi="Times New Roman" w:cs="Times New Roman"/>
          <w:sz w:val="24"/>
          <w:szCs w:val="24"/>
        </w:rPr>
        <w:t xml:space="preserve">                 31 августа 202</w:t>
      </w:r>
      <w:r w:rsidR="00F16D3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Pr="00C10848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И.Н. Жуйкова </w:t>
      </w:r>
      <w:r w:rsidR="00B01E95">
        <w:rPr>
          <w:rFonts w:ascii="Times New Roman" w:eastAsia="Calibri" w:hAnsi="Times New Roman" w:cs="Times New Roman"/>
          <w:sz w:val="24"/>
          <w:szCs w:val="24"/>
        </w:rPr>
        <w:t>Протокол №1</w:t>
      </w:r>
    </w:p>
    <w:p w:rsidR="00C10848" w:rsidRPr="00C10848" w:rsidRDefault="00C10848" w:rsidP="00C108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848" w:rsidRDefault="00C10848" w:rsidP="00D96B93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D96B93" w:rsidRDefault="00D96B93" w:rsidP="00D96B93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D96B93" w:rsidRPr="00C10848" w:rsidRDefault="00D96B93" w:rsidP="00D96B93">
      <w:pPr>
        <w:spacing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C10848" w:rsidRPr="00C10848" w:rsidRDefault="00C10848" w:rsidP="00C10848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10848" w:rsidRPr="00C10848" w:rsidRDefault="00C10848" w:rsidP="00C10848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10848">
        <w:rPr>
          <w:rFonts w:ascii="Times New Roman" w:eastAsia="Calibri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Дополнительная                                                общеобразовательная общеразвивающая программа</w:t>
      </w:r>
      <w:r w:rsidRPr="00C10848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        </w:t>
      </w:r>
      <w:r w:rsidRPr="00C10848">
        <w:rPr>
          <w:rFonts w:ascii="Times New Roman" w:eastAsia="Calibri" w:hAnsi="Times New Roman" w:cs="Times New Roman"/>
          <w:sz w:val="36"/>
          <w:szCs w:val="36"/>
        </w:rPr>
        <w:t>«</w:t>
      </w:r>
      <w:r w:rsidR="00402588">
        <w:rPr>
          <w:rFonts w:ascii="Times New Roman" w:eastAsia="Calibri" w:hAnsi="Times New Roman" w:cs="Times New Roman"/>
          <w:sz w:val="36"/>
          <w:szCs w:val="36"/>
        </w:rPr>
        <w:t>Мир в объективе</w:t>
      </w:r>
      <w:r w:rsidRPr="00C10848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C10848" w:rsidRDefault="00C10848" w:rsidP="00C10848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851A7" w:rsidRPr="00C10848" w:rsidRDefault="00C851A7" w:rsidP="00C10848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10848" w:rsidRPr="00C10848" w:rsidRDefault="00C10848" w:rsidP="00D96B9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0848" w:rsidRPr="00C10848" w:rsidRDefault="00C10848" w:rsidP="00C1084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0848" w:rsidRDefault="00C10848" w:rsidP="00C108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B93" w:rsidRPr="00E97392" w:rsidRDefault="00D96B93" w:rsidP="00C108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0848" w:rsidRPr="00BC20FA" w:rsidRDefault="00EE289E" w:rsidP="00C1084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20FA">
        <w:rPr>
          <w:rFonts w:ascii="Times New Roman" w:eastAsia="Calibri" w:hAnsi="Times New Roman" w:cs="Times New Roman"/>
          <w:sz w:val="28"/>
          <w:szCs w:val="28"/>
        </w:rPr>
        <w:t xml:space="preserve">Возраст детей: 8 </w:t>
      </w:r>
      <w:r w:rsidR="00B01E95" w:rsidRPr="00BC20FA">
        <w:rPr>
          <w:rFonts w:ascii="Times New Roman" w:eastAsia="Calibri" w:hAnsi="Times New Roman" w:cs="Times New Roman"/>
          <w:sz w:val="28"/>
          <w:szCs w:val="28"/>
        </w:rPr>
        <w:t>-</w:t>
      </w:r>
      <w:r w:rsidR="008B662E" w:rsidRPr="00BC2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9AC" w:rsidRPr="00BC20FA">
        <w:rPr>
          <w:rFonts w:ascii="Times New Roman" w:eastAsia="Calibri" w:hAnsi="Times New Roman" w:cs="Times New Roman"/>
          <w:sz w:val="28"/>
          <w:szCs w:val="28"/>
        </w:rPr>
        <w:t>15</w:t>
      </w:r>
      <w:r w:rsidR="00C10848" w:rsidRPr="00BC20FA">
        <w:rPr>
          <w:rFonts w:ascii="Times New Roman" w:eastAsia="Calibri" w:hAnsi="Times New Roman" w:cs="Times New Roman"/>
          <w:sz w:val="28"/>
          <w:szCs w:val="28"/>
        </w:rPr>
        <w:t xml:space="preserve"> лет                                                                                                                 </w:t>
      </w:r>
      <w:r w:rsidR="00402588" w:rsidRPr="00BC20FA">
        <w:rPr>
          <w:rFonts w:ascii="Times New Roman" w:eastAsia="Calibri" w:hAnsi="Times New Roman" w:cs="Times New Roman"/>
          <w:sz w:val="28"/>
          <w:szCs w:val="28"/>
        </w:rPr>
        <w:t xml:space="preserve">              Срок реализации: 1 год</w:t>
      </w:r>
      <w:r w:rsidR="00C10848" w:rsidRPr="00BC20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Составитель:                                                                                                                                                  педагог дополнительного образования                                                                                                       О.А. Иванова</w:t>
      </w:r>
    </w:p>
    <w:p w:rsidR="00C10848" w:rsidRPr="00C10848" w:rsidRDefault="00C10848" w:rsidP="00C1084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0848" w:rsidRPr="00C10848" w:rsidRDefault="00C10848" w:rsidP="00C1084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0848" w:rsidRPr="00C10848" w:rsidRDefault="00C10848" w:rsidP="00BC20F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084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C108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10848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C108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02588">
        <w:rPr>
          <w:rFonts w:ascii="Times New Roman" w:eastAsia="Calibri" w:hAnsi="Times New Roman" w:cs="Times New Roman"/>
          <w:sz w:val="24"/>
          <w:szCs w:val="24"/>
        </w:rPr>
        <w:t xml:space="preserve">                  2022</w:t>
      </w:r>
      <w:r w:rsidRPr="00C1084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B01E95" w:rsidRPr="00BC20FA" w:rsidRDefault="00B01E95" w:rsidP="00B01E95">
      <w:pPr>
        <w:pStyle w:val="Default"/>
        <w:jc w:val="center"/>
        <w:rPr>
          <w:b/>
          <w:bCs/>
          <w:sz w:val="28"/>
          <w:szCs w:val="28"/>
        </w:rPr>
      </w:pPr>
      <w:r w:rsidRPr="00BC20FA">
        <w:rPr>
          <w:b/>
          <w:bCs/>
          <w:sz w:val="28"/>
          <w:szCs w:val="28"/>
        </w:rPr>
        <w:lastRenderedPageBreak/>
        <w:t>ИНФОРМАЦИОННАЯ КАРТА ПРОГРАММЫ</w:t>
      </w:r>
    </w:p>
    <w:p w:rsidR="00C77A72" w:rsidRPr="00BC20FA" w:rsidRDefault="00C77A72" w:rsidP="00B01E95">
      <w:pPr>
        <w:pStyle w:val="Default"/>
        <w:jc w:val="center"/>
        <w:rPr>
          <w:sz w:val="28"/>
          <w:szCs w:val="28"/>
        </w:rPr>
      </w:pPr>
    </w:p>
    <w:p w:rsidR="00C77A72" w:rsidRPr="00BC20FA" w:rsidRDefault="00C77A72" w:rsidP="00B01E95">
      <w:pPr>
        <w:pStyle w:val="Default"/>
        <w:jc w:val="center"/>
        <w:rPr>
          <w:sz w:val="28"/>
          <w:szCs w:val="28"/>
        </w:rPr>
      </w:pPr>
    </w:p>
    <w:p w:rsidR="00B01E95" w:rsidRPr="00BC20FA" w:rsidRDefault="00B01E95" w:rsidP="00B01E95">
      <w:pPr>
        <w:pStyle w:val="Default"/>
        <w:rPr>
          <w:bCs/>
          <w:sz w:val="28"/>
          <w:szCs w:val="28"/>
        </w:rPr>
      </w:pPr>
      <w:r w:rsidRPr="00BC20FA">
        <w:rPr>
          <w:i/>
          <w:sz w:val="28"/>
          <w:szCs w:val="28"/>
        </w:rPr>
        <w:t>Тип программы</w:t>
      </w:r>
      <w:r w:rsidRPr="00BC20FA">
        <w:rPr>
          <w:bCs/>
          <w:i/>
          <w:sz w:val="28"/>
          <w:szCs w:val="28"/>
        </w:rPr>
        <w:t>:</w:t>
      </w:r>
      <w:r w:rsidR="00C77A72" w:rsidRPr="00BC20FA">
        <w:rPr>
          <w:bCs/>
          <w:sz w:val="28"/>
          <w:szCs w:val="28"/>
        </w:rPr>
        <w:t xml:space="preserve">  </w:t>
      </w:r>
      <w:r w:rsidR="006F3FAE">
        <w:rPr>
          <w:bCs/>
          <w:sz w:val="28"/>
          <w:szCs w:val="28"/>
        </w:rPr>
        <w:t xml:space="preserve"> </w:t>
      </w:r>
      <w:proofErr w:type="gramStart"/>
      <w:r w:rsidR="006F3FAE">
        <w:rPr>
          <w:bCs/>
          <w:sz w:val="28"/>
          <w:szCs w:val="28"/>
        </w:rPr>
        <w:t>модифицированная</w:t>
      </w:r>
      <w:proofErr w:type="gramEnd"/>
    </w:p>
    <w:p w:rsidR="00C77A72" w:rsidRPr="00BC20FA" w:rsidRDefault="00C77A72" w:rsidP="00B01E95">
      <w:pPr>
        <w:pStyle w:val="Default"/>
        <w:rPr>
          <w:sz w:val="28"/>
          <w:szCs w:val="28"/>
        </w:rPr>
      </w:pPr>
    </w:p>
    <w:p w:rsidR="00C77A72" w:rsidRPr="00BC20FA" w:rsidRDefault="00B01E95" w:rsidP="00B01E95">
      <w:pPr>
        <w:pStyle w:val="Default"/>
        <w:rPr>
          <w:bCs/>
          <w:sz w:val="28"/>
          <w:szCs w:val="28"/>
        </w:rPr>
      </w:pPr>
      <w:r w:rsidRPr="00BC20FA">
        <w:rPr>
          <w:i/>
          <w:sz w:val="28"/>
          <w:szCs w:val="28"/>
        </w:rPr>
        <w:t>Образовательная область:</w:t>
      </w:r>
      <w:r w:rsidRPr="00BC20FA">
        <w:rPr>
          <w:sz w:val="28"/>
          <w:szCs w:val="28"/>
        </w:rPr>
        <w:t xml:space="preserve"> </w:t>
      </w:r>
      <w:r w:rsidR="00C77A72" w:rsidRPr="00BC20FA">
        <w:rPr>
          <w:sz w:val="28"/>
          <w:szCs w:val="28"/>
        </w:rPr>
        <w:t xml:space="preserve">  </w:t>
      </w:r>
      <w:r w:rsidR="006F3FAE">
        <w:rPr>
          <w:bCs/>
          <w:sz w:val="28"/>
          <w:szCs w:val="28"/>
        </w:rPr>
        <w:t>естествознание</w:t>
      </w:r>
    </w:p>
    <w:p w:rsidR="00B01E95" w:rsidRPr="00BC20FA" w:rsidRDefault="00B01E95" w:rsidP="00B01E95">
      <w:pPr>
        <w:pStyle w:val="Default"/>
        <w:rPr>
          <w:sz w:val="28"/>
          <w:szCs w:val="28"/>
        </w:rPr>
      </w:pPr>
      <w:r w:rsidRPr="00BC20FA">
        <w:rPr>
          <w:b/>
          <w:bCs/>
          <w:sz w:val="28"/>
          <w:szCs w:val="28"/>
        </w:rPr>
        <w:t xml:space="preserve"> </w:t>
      </w:r>
    </w:p>
    <w:p w:rsidR="00B01E95" w:rsidRPr="00BC20FA" w:rsidRDefault="00B01E95" w:rsidP="00B01E95">
      <w:pPr>
        <w:pStyle w:val="Default"/>
        <w:rPr>
          <w:bCs/>
          <w:sz w:val="28"/>
          <w:szCs w:val="28"/>
        </w:rPr>
      </w:pPr>
      <w:proofErr w:type="gramStart"/>
      <w:r w:rsidRPr="00BC20FA">
        <w:rPr>
          <w:i/>
          <w:sz w:val="28"/>
          <w:szCs w:val="28"/>
        </w:rPr>
        <w:t>Направленность деятельности:</w:t>
      </w:r>
      <w:r w:rsidRPr="00BC20FA">
        <w:rPr>
          <w:sz w:val="28"/>
          <w:szCs w:val="28"/>
        </w:rPr>
        <w:t xml:space="preserve"> </w:t>
      </w:r>
      <w:r w:rsidR="00C77A72" w:rsidRPr="00BC20FA">
        <w:rPr>
          <w:sz w:val="28"/>
          <w:szCs w:val="28"/>
        </w:rPr>
        <w:t xml:space="preserve">  </w:t>
      </w:r>
      <w:r w:rsidR="004111DA" w:rsidRPr="00BC20FA">
        <w:rPr>
          <w:rFonts w:eastAsia="Calibri"/>
          <w:sz w:val="28"/>
          <w:szCs w:val="28"/>
        </w:rPr>
        <w:t>естественнонаучная с элемента</w:t>
      </w:r>
      <w:r w:rsidR="006F3FAE">
        <w:rPr>
          <w:rFonts w:eastAsia="Calibri"/>
          <w:sz w:val="28"/>
          <w:szCs w:val="28"/>
        </w:rPr>
        <w:t>ми художественной и технической</w:t>
      </w:r>
      <w:proofErr w:type="gramEnd"/>
    </w:p>
    <w:p w:rsidR="00C77A72" w:rsidRPr="00BC20FA" w:rsidRDefault="00C77A72" w:rsidP="00B01E95">
      <w:pPr>
        <w:pStyle w:val="Default"/>
        <w:rPr>
          <w:sz w:val="28"/>
          <w:szCs w:val="28"/>
        </w:rPr>
      </w:pPr>
    </w:p>
    <w:p w:rsidR="00B01E95" w:rsidRPr="00BC20FA" w:rsidRDefault="00B01E95" w:rsidP="00B01E95">
      <w:pPr>
        <w:pStyle w:val="Default"/>
        <w:rPr>
          <w:sz w:val="28"/>
          <w:szCs w:val="28"/>
        </w:rPr>
      </w:pPr>
      <w:r w:rsidRPr="00BC20FA">
        <w:rPr>
          <w:i/>
          <w:sz w:val="28"/>
          <w:szCs w:val="28"/>
        </w:rPr>
        <w:t>Способ освоения содержания образования:</w:t>
      </w:r>
      <w:r w:rsidRPr="00BC20FA">
        <w:rPr>
          <w:sz w:val="28"/>
          <w:szCs w:val="28"/>
        </w:rPr>
        <w:t xml:space="preserve"> </w:t>
      </w:r>
      <w:r w:rsidR="003A18D1" w:rsidRPr="00BC20FA">
        <w:rPr>
          <w:sz w:val="28"/>
          <w:szCs w:val="28"/>
        </w:rPr>
        <w:t xml:space="preserve">  </w:t>
      </w:r>
      <w:r w:rsidR="00C77A72" w:rsidRPr="00BC20FA">
        <w:rPr>
          <w:bCs/>
          <w:sz w:val="28"/>
          <w:szCs w:val="28"/>
        </w:rPr>
        <w:t xml:space="preserve">репродуктивный, эвристический, </w:t>
      </w:r>
      <w:r w:rsidR="006F3FAE">
        <w:rPr>
          <w:bCs/>
          <w:sz w:val="28"/>
          <w:szCs w:val="28"/>
        </w:rPr>
        <w:t>исследовательский</w:t>
      </w:r>
    </w:p>
    <w:p w:rsidR="00C77A72" w:rsidRPr="00BC20FA" w:rsidRDefault="00C77A72" w:rsidP="00B01E95">
      <w:pPr>
        <w:pStyle w:val="Default"/>
        <w:rPr>
          <w:sz w:val="28"/>
          <w:szCs w:val="28"/>
        </w:rPr>
      </w:pPr>
    </w:p>
    <w:p w:rsidR="00B01E95" w:rsidRPr="00BC20FA" w:rsidRDefault="00B01E95" w:rsidP="00B01E95">
      <w:pPr>
        <w:pStyle w:val="Default"/>
        <w:rPr>
          <w:bCs/>
          <w:sz w:val="28"/>
          <w:szCs w:val="28"/>
        </w:rPr>
      </w:pPr>
      <w:r w:rsidRPr="00BC20FA">
        <w:rPr>
          <w:i/>
          <w:sz w:val="28"/>
          <w:szCs w:val="28"/>
        </w:rPr>
        <w:t>Уровень освоения содержания образования</w:t>
      </w:r>
      <w:r w:rsidR="00C77A72" w:rsidRPr="00BC20FA">
        <w:rPr>
          <w:b/>
          <w:bCs/>
          <w:i/>
          <w:sz w:val="28"/>
          <w:szCs w:val="28"/>
        </w:rPr>
        <w:t>:</w:t>
      </w:r>
      <w:r w:rsidR="00C77A72" w:rsidRPr="00BC20FA">
        <w:rPr>
          <w:b/>
          <w:bCs/>
          <w:sz w:val="28"/>
          <w:szCs w:val="28"/>
        </w:rPr>
        <w:t xml:space="preserve"> </w:t>
      </w:r>
      <w:r w:rsidR="003A18D1" w:rsidRPr="00BC20FA">
        <w:rPr>
          <w:b/>
          <w:bCs/>
          <w:sz w:val="28"/>
          <w:szCs w:val="28"/>
        </w:rPr>
        <w:t xml:space="preserve">  </w:t>
      </w:r>
      <w:r w:rsidR="003A18D1" w:rsidRPr="00BC20FA">
        <w:rPr>
          <w:bCs/>
          <w:sz w:val="28"/>
          <w:szCs w:val="28"/>
        </w:rPr>
        <w:t>общекультурный</w:t>
      </w:r>
    </w:p>
    <w:p w:rsidR="00C77A72" w:rsidRPr="00BC20FA" w:rsidRDefault="00C77A72" w:rsidP="00B01E95">
      <w:pPr>
        <w:pStyle w:val="Default"/>
        <w:rPr>
          <w:sz w:val="28"/>
          <w:szCs w:val="28"/>
        </w:rPr>
      </w:pPr>
    </w:p>
    <w:p w:rsidR="00C77A72" w:rsidRPr="00BC20FA" w:rsidRDefault="00B01E95" w:rsidP="00B01E95">
      <w:pPr>
        <w:pStyle w:val="Default"/>
        <w:rPr>
          <w:bCs/>
          <w:sz w:val="28"/>
          <w:szCs w:val="28"/>
        </w:rPr>
      </w:pPr>
      <w:r w:rsidRPr="00BC20FA">
        <w:rPr>
          <w:i/>
          <w:sz w:val="28"/>
          <w:szCs w:val="28"/>
        </w:rPr>
        <w:t>Уровень реализации программы:</w:t>
      </w:r>
      <w:r w:rsidRPr="00BC20FA">
        <w:rPr>
          <w:sz w:val="28"/>
          <w:szCs w:val="28"/>
        </w:rPr>
        <w:t xml:space="preserve"> </w:t>
      </w:r>
      <w:r w:rsidR="003A18D1" w:rsidRPr="00BC20FA">
        <w:rPr>
          <w:sz w:val="28"/>
          <w:szCs w:val="28"/>
        </w:rPr>
        <w:t xml:space="preserve">  </w:t>
      </w:r>
      <w:r w:rsidR="006F3FAE">
        <w:rPr>
          <w:bCs/>
          <w:sz w:val="28"/>
          <w:szCs w:val="28"/>
        </w:rPr>
        <w:t>базовый</w:t>
      </w:r>
    </w:p>
    <w:p w:rsidR="003A18D1" w:rsidRPr="00BC20FA" w:rsidRDefault="003A18D1" w:rsidP="00B01E95">
      <w:pPr>
        <w:pStyle w:val="Default"/>
        <w:rPr>
          <w:sz w:val="28"/>
          <w:szCs w:val="28"/>
        </w:rPr>
      </w:pPr>
    </w:p>
    <w:p w:rsidR="00B01E95" w:rsidRPr="00BC20FA" w:rsidRDefault="00B01E95" w:rsidP="00B01E95">
      <w:pPr>
        <w:pStyle w:val="Default"/>
        <w:rPr>
          <w:bCs/>
          <w:sz w:val="28"/>
          <w:szCs w:val="28"/>
        </w:rPr>
      </w:pPr>
      <w:r w:rsidRPr="00BC20FA">
        <w:rPr>
          <w:i/>
          <w:sz w:val="28"/>
          <w:szCs w:val="28"/>
        </w:rPr>
        <w:t>Форма реализации программы:</w:t>
      </w:r>
      <w:r w:rsidRPr="00BC20FA">
        <w:rPr>
          <w:sz w:val="28"/>
          <w:szCs w:val="28"/>
        </w:rPr>
        <w:t xml:space="preserve"> </w:t>
      </w:r>
      <w:r w:rsidR="003A18D1" w:rsidRPr="00BC20FA">
        <w:rPr>
          <w:sz w:val="28"/>
          <w:szCs w:val="28"/>
        </w:rPr>
        <w:t xml:space="preserve">  </w:t>
      </w:r>
      <w:r w:rsidR="006F3FAE">
        <w:rPr>
          <w:bCs/>
          <w:sz w:val="28"/>
          <w:szCs w:val="28"/>
        </w:rPr>
        <w:t>групповая</w:t>
      </w:r>
    </w:p>
    <w:p w:rsidR="00C77A72" w:rsidRPr="00BC20FA" w:rsidRDefault="00C77A72" w:rsidP="00B01E95">
      <w:pPr>
        <w:pStyle w:val="Default"/>
        <w:rPr>
          <w:sz w:val="28"/>
          <w:szCs w:val="28"/>
        </w:rPr>
      </w:pPr>
    </w:p>
    <w:p w:rsidR="00B01E95" w:rsidRPr="00BC20FA" w:rsidRDefault="00B01E95" w:rsidP="00C77A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C20FA">
        <w:rPr>
          <w:rFonts w:ascii="Times New Roman" w:hAnsi="Times New Roman" w:cs="Times New Roman"/>
          <w:i/>
          <w:sz w:val="28"/>
          <w:szCs w:val="28"/>
        </w:rPr>
        <w:t>Продолжительность реализации программы:</w:t>
      </w:r>
      <w:r w:rsidRPr="00BC20FA">
        <w:rPr>
          <w:rFonts w:ascii="Times New Roman" w:hAnsi="Times New Roman" w:cs="Times New Roman"/>
          <w:sz w:val="28"/>
          <w:szCs w:val="28"/>
        </w:rPr>
        <w:t xml:space="preserve"> </w:t>
      </w:r>
      <w:r w:rsidR="003A18D1" w:rsidRPr="00BC20FA">
        <w:rPr>
          <w:rFonts w:ascii="Times New Roman" w:hAnsi="Times New Roman" w:cs="Times New Roman"/>
          <w:sz w:val="28"/>
          <w:szCs w:val="28"/>
        </w:rPr>
        <w:t xml:space="preserve">  </w:t>
      </w:r>
      <w:r w:rsidR="00402588" w:rsidRPr="00BC20FA">
        <w:rPr>
          <w:rFonts w:ascii="Times New Roman" w:hAnsi="Times New Roman" w:cs="Times New Roman"/>
          <w:bCs/>
          <w:sz w:val="28"/>
          <w:szCs w:val="28"/>
        </w:rPr>
        <w:t>1 год</w:t>
      </w:r>
    </w:p>
    <w:p w:rsidR="00B01E95" w:rsidRPr="00BC20FA" w:rsidRDefault="00B01E95" w:rsidP="00C1084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95" w:rsidRPr="00BC20FA" w:rsidRDefault="00B01E95" w:rsidP="00C1084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95" w:rsidRPr="00BC20FA" w:rsidRDefault="00B01E95" w:rsidP="00C1084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95" w:rsidRPr="00BC20FA" w:rsidRDefault="00B01E95" w:rsidP="00C1084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95" w:rsidRPr="00BC20FA" w:rsidRDefault="00B01E95" w:rsidP="00C1084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825" w:rsidRPr="00BC20FA" w:rsidRDefault="00D66825" w:rsidP="00C1084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825" w:rsidRPr="00BC20FA" w:rsidRDefault="00D66825" w:rsidP="00C1084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825" w:rsidRPr="00BC20FA" w:rsidRDefault="00D66825" w:rsidP="00C1084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825" w:rsidRPr="00BC20FA" w:rsidRDefault="00D66825" w:rsidP="00C1084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825" w:rsidRPr="00BC20FA" w:rsidRDefault="00D66825" w:rsidP="00C1084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95" w:rsidRPr="00BC20FA" w:rsidRDefault="00B01E95" w:rsidP="00C1084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95" w:rsidRPr="00BC20FA" w:rsidRDefault="00B01E95" w:rsidP="00C1084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95" w:rsidRPr="00BC20FA" w:rsidRDefault="00B01E95" w:rsidP="00C1084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E68" w:rsidRDefault="00783E68" w:rsidP="00783E6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0FA" w:rsidRPr="00BC20FA" w:rsidRDefault="00BC20FA" w:rsidP="00783E6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848" w:rsidRPr="00BC20FA" w:rsidRDefault="00C10848" w:rsidP="00BC20F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20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2912" w:rsidRPr="00BC20FA" w:rsidRDefault="00AB67D7" w:rsidP="00BC20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 воспитание школьников в области окружающей среды является в настоящее время одним из приоритетных направлений работы с молодежью и является актуальной. Проблема охраны природы – одна из наиболее актуальных проблем современности, поэтому школьников с юных лет необходимо научить любить, охранять природу и приумножать природные богатства родного края. Привить бережное отношение  к природе и научить школьников разумно использовать научные и технические достижения на благо природы и человека – одна из задач программы «Мир в объективе».       </w:t>
      </w:r>
      <w:r w:rsid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XXI века должен иметь экологическое мировоззрение, уметь сопереживать, слышать, видеть, понимать мир родного края, любить место своего рождения, желать сделать его лучше и уютнее. Это можно сделать без ущерба окружающей среде, а используя средства фотоискусства.</w:t>
      </w:r>
      <w:r w:rsidR="00A916DF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Что такое экологическая культура? Это особенности поведения и деятельности человека, а также сфера его духовной жизни, т.е. способность человека пользоваться своими экологическими знаниями и умениями в повседневной жизни, в своей практической деятельности. При этом знания должны быть обретены, «открыты» самими детьми, лишь тогда они станут для них значимыми.</w:t>
      </w:r>
      <w:r w:rsidR="00AC400B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9A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189E" w:rsidRPr="00BC20FA">
        <w:rPr>
          <w:rFonts w:ascii="Times New Roman" w:hAnsi="Times New Roman" w:cs="Times New Roman"/>
          <w:sz w:val="28"/>
          <w:szCs w:val="28"/>
        </w:rPr>
        <w:t>Искусство фотографии, зародившееся более полутора веков назад, в наши дни получило новый толчок в развитии благодаря цифровым технологиям. С появлением относительно недорогих цифровых фотоаппаратов, быстрых компьютеров и доступных программ для редактирования изображений каждый может создавать прекрасные фотографии, посылать их по электронной почте, создавать великолепные отпечатки, и делать многое другое. Фотография, как аналоговая, так и цифровая развивает у детей творческие способности, фантазию. Что способствует развитию творческого восприятия окружающего мира, развитию умения использовать фотоаппарат и компьютер как инструмент творчества.</w:t>
      </w:r>
      <w:r w:rsidR="00C851A7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529A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это возможно, используя фотографию, которая  прочно вошла в нашу жизнь, стала самым массовым и популярным видом самодеятельного искусства. Огромно значение фотографии, по мнению многих педагогов, в деле воспитания подрастающего поколения, детей и юношества. Она играет большую роль в их художественном, эстетическом и нравственном воспитании, в развитии их творческих способностей, воспитании образного мышления. Наибольшее распространение получила цифровая фотография. Не каждый ребенок имеет возможность приобрести и развить навыки фотосъемки самостоятельно, поэтому обучение фотоделу должно осуществляться централизованно. В связи с этим возникла необходимость создания кружка </w:t>
      </w:r>
      <w:r w:rsidR="00C851A7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изучению</w:t>
      </w:r>
      <w:r w:rsidR="007529A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фотографии. Данная программа позволяет реализовать знания и умения в области  экологии и фотографии.                                                                                                           </w:t>
      </w:r>
      <w:proofErr w:type="gramStart"/>
      <w:r w:rsidR="007529A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мо</w:t>
      </w:r>
      <w:r w:rsidR="00D618E1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дифицированной и адаптированной, р</w:t>
      </w:r>
      <w:r w:rsidR="007529A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для занятий с детьми и подростками в возрасте от 8 до 15 лет в условиях </w:t>
      </w:r>
      <w:r w:rsidR="007529A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дополнительного образования, интересующимися природой родного края, его актуальными экологическими проблемами, а также увлекающимися фотографией.</w:t>
      </w:r>
      <w:proofErr w:type="gramEnd"/>
      <w:r w:rsidR="007529A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8E1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адаптирована к местным условиям, допускаются изменения и дополнения программы в процессе работы. </w:t>
      </w:r>
      <w:r w:rsid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7529A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постоянный в течение года, набор детей в группы – свободный, принимаются все дети, которым интересен этот вид деятельности. Количество обучающихся 12 человек в группе. Программа  кружка построена таким образом, чтобы внеклассная работа могла стать целенаправленной, сист</w:t>
      </w:r>
      <w:r w:rsid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ематической и результативной.                             </w:t>
      </w:r>
      <w:r w:rsidR="007529A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также проводи</w:t>
      </w:r>
      <w:r w:rsidR="00C851A7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 дистанционно: в социальных сетях</w:t>
      </w:r>
      <w:r w:rsidR="007529A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беседа – где ребята получают информацию о проходящих конкурсах, советуются друг с другом по интересующим их вопросам, для них публикуется информация различного рода – советы</w:t>
      </w:r>
      <w:r w:rsidR="00C851A7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теоретический материал и т.д., размещаются </w:t>
      </w:r>
      <w:r w:rsidR="007529A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воспитанников, потому что учиться фотографии в одиночку нельзя. Учиться нужно друг у друга. Необходимо учиться и мыслить, и говорить с помощ</w:t>
      </w:r>
      <w:r w:rsid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фотографий.                                                  </w:t>
      </w:r>
      <w:r w:rsidR="00C851A7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длится 2</w:t>
      </w:r>
      <w:r w:rsidR="007529A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6D08BB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занятиями перерывы по 10</w:t>
      </w:r>
      <w:r w:rsidR="007529A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– на </w:t>
      </w:r>
      <w:r w:rsidR="00D618E1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отдых, проветривание помещения.                                                                                                                         </w:t>
      </w:r>
      <w:r w:rsidR="00D618E1" w:rsidRPr="00BC20FA">
        <w:rPr>
          <w:rFonts w:ascii="Times New Roman" w:hAnsi="Times New Roman" w:cs="Times New Roman"/>
          <w:sz w:val="28"/>
          <w:szCs w:val="28"/>
        </w:rPr>
        <w:t>Форма обучения</w:t>
      </w:r>
      <w:r w:rsidR="001208F4" w:rsidRPr="00BC20FA">
        <w:rPr>
          <w:rFonts w:ascii="Times New Roman" w:hAnsi="Times New Roman" w:cs="Times New Roman"/>
          <w:sz w:val="28"/>
          <w:szCs w:val="28"/>
        </w:rPr>
        <w:t xml:space="preserve"> - очная с возможностью перехода на дистанционное обучение. </w:t>
      </w:r>
      <w:r w:rsidR="00D618E1" w:rsidRPr="00BC20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2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618E1" w:rsidRPr="00BC20FA">
        <w:rPr>
          <w:rFonts w:ascii="Times New Roman" w:hAnsi="Times New Roman" w:cs="Times New Roman"/>
          <w:sz w:val="28"/>
          <w:szCs w:val="28"/>
        </w:rPr>
        <w:t xml:space="preserve"> Режим занятий — 2</w:t>
      </w:r>
      <w:r w:rsidR="001208F4" w:rsidRPr="00BC20FA">
        <w:rPr>
          <w:rFonts w:ascii="Times New Roman" w:hAnsi="Times New Roman" w:cs="Times New Roman"/>
          <w:sz w:val="28"/>
          <w:szCs w:val="28"/>
        </w:rPr>
        <w:t xml:space="preserve"> раз</w:t>
      </w:r>
      <w:r w:rsidR="00D618E1" w:rsidRPr="00BC20FA">
        <w:rPr>
          <w:rFonts w:ascii="Times New Roman" w:hAnsi="Times New Roman" w:cs="Times New Roman"/>
          <w:sz w:val="28"/>
          <w:szCs w:val="28"/>
        </w:rPr>
        <w:t>а</w:t>
      </w:r>
      <w:r w:rsidR="001208F4" w:rsidRPr="00BC20FA">
        <w:rPr>
          <w:rFonts w:ascii="Times New Roman" w:hAnsi="Times New Roman" w:cs="Times New Roman"/>
          <w:sz w:val="28"/>
          <w:szCs w:val="28"/>
        </w:rPr>
        <w:t xml:space="preserve"> в неделю по 2 ак</w:t>
      </w:r>
      <w:r w:rsidR="00072144" w:rsidRPr="00BC20FA">
        <w:rPr>
          <w:rFonts w:ascii="Times New Roman" w:hAnsi="Times New Roman" w:cs="Times New Roman"/>
          <w:sz w:val="28"/>
          <w:szCs w:val="28"/>
        </w:rPr>
        <w:t xml:space="preserve">адемических часа </w:t>
      </w:r>
      <w:r w:rsidR="00D618E1" w:rsidRPr="00BC20FA">
        <w:rPr>
          <w:rFonts w:ascii="Times New Roman" w:hAnsi="Times New Roman" w:cs="Times New Roman"/>
          <w:sz w:val="28"/>
          <w:szCs w:val="28"/>
        </w:rPr>
        <w:t>(144 часа в год</w:t>
      </w:r>
      <w:r w:rsidR="001208F4" w:rsidRPr="00BC20FA">
        <w:rPr>
          <w:rFonts w:ascii="Times New Roman" w:hAnsi="Times New Roman" w:cs="Times New Roman"/>
          <w:sz w:val="28"/>
          <w:szCs w:val="28"/>
        </w:rPr>
        <w:t>). Всего учебных недель (продолжительность учебного года) – 36 недель</w:t>
      </w:r>
      <w:r w:rsidR="00D618E1" w:rsidRPr="00BC20FA">
        <w:rPr>
          <w:rFonts w:ascii="Times New Roman" w:hAnsi="Times New Roman" w:cs="Times New Roman"/>
          <w:sz w:val="28"/>
          <w:szCs w:val="28"/>
        </w:rPr>
        <w:t>.</w:t>
      </w:r>
      <w:r w:rsidR="001208F4" w:rsidRPr="00BC20FA">
        <w:rPr>
          <w:rFonts w:ascii="Times New Roman" w:hAnsi="Times New Roman" w:cs="Times New Roman"/>
          <w:sz w:val="28"/>
          <w:szCs w:val="28"/>
        </w:rPr>
        <w:t xml:space="preserve"> </w:t>
      </w:r>
      <w:r w:rsidR="007529A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 в том, что она не только прививает навыки и умение работать с компьютерными программами, фотоаппаратурой, но и способствует формированию эстетической и экологическо</w:t>
      </w:r>
      <w:r w:rsidR="00D618E1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культуры. Эта программа не даё</w:t>
      </w:r>
      <w:r w:rsidR="007529A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ребенку «уйти в виртуальный мир», учит видеть красоту реального мира посредством искусства фотографии.</w:t>
      </w:r>
      <w:r w:rsid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01E95" w:rsidRPr="00BC20FA">
        <w:rPr>
          <w:rFonts w:ascii="Times New Roman" w:eastAsia="Calibri" w:hAnsi="Times New Roman" w:cs="Times New Roman"/>
          <w:sz w:val="28"/>
          <w:szCs w:val="28"/>
        </w:rPr>
        <w:t>Рабочая программа «</w:t>
      </w:r>
      <w:r w:rsidR="00402588" w:rsidRPr="00BC20FA">
        <w:rPr>
          <w:rFonts w:ascii="Times New Roman" w:eastAsia="Calibri" w:hAnsi="Times New Roman" w:cs="Times New Roman"/>
          <w:sz w:val="28"/>
          <w:szCs w:val="28"/>
        </w:rPr>
        <w:t>Мир в объективе</w:t>
      </w:r>
      <w:r w:rsidR="00B01E95" w:rsidRPr="00BC20FA">
        <w:rPr>
          <w:rFonts w:ascii="Times New Roman" w:eastAsia="Calibri" w:hAnsi="Times New Roman" w:cs="Times New Roman"/>
          <w:sz w:val="28"/>
          <w:szCs w:val="28"/>
        </w:rPr>
        <w:t>» имеет естественнонаучную направленность</w:t>
      </w:r>
      <w:r w:rsidR="009B2912" w:rsidRPr="00BC20FA">
        <w:rPr>
          <w:rFonts w:ascii="Times New Roman" w:eastAsia="Calibri" w:hAnsi="Times New Roman" w:cs="Times New Roman"/>
          <w:sz w:val="28"/>
          <w:szCs w:val="28"/>
        </w:rPr>
        <w:t xml:space="preserve"> с элементами художественной и технической, с</w:t>
      </w:r>
      <w:r w:rsidR="00B01E95" w:rsidRPr="00BC20FA">
        <w:rPr>
          <w:rFonts w:ascii="Times New Roman" w:eastAsia="Calibri" w:hAnsi="Times New Roman" w:cs="Times New Roman"/>
          <w:sz w:val="28"/>
          <w:szCs w:val="28"/>
        </w:rPr>
        <w:t xml:space="preserve">оставлена в соответствии с требованиями </w:t>
      </w:r>
      <w:r w:rsidR="00B01E95" w:rsidRPr="00BC20F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образования.                                               </w:t>
      </w:r>
      <w:r w:rsidR="009B2912" w:rsidRPr="00BC2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01E95" w:rsidRPr="00BC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23" w:rsidRPr="00BC20FA" w:rsidRDefault="00ED3923" w:rsidP="00BC20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ED3923" w:rsidRPr="00BC20FA" w:rsidRDefault="00ED3923" w:rsidP="00BC20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век новых технологий человек перестает ощущать себя частью природы, действует как хозяин и преобразователь, что ведет к формированию утилитарного подхода к окружающей среде, что ведет к ее неправильному использованию и загрязнению. А фотоискусство несет людям красоту и гармонию окружающего мира, ощущение полноты жизни. Фотографии говорят с нами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безмолвном языке, надо лишь суметь приостановиться, чтобы увидеть окру</w:t>
      </w:r>
      <w:r w:rsidR="00D618E1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жающий мир таким, каков он есть,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и заключается миссия данной программы.</w:t>
      </w:r>
    </w:p>
    <w:p w:rsidR="00BC20FA" w:rsidRDefault="00BC20FA" w:rsidP="00BC20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923" w:rsidRPr="00BC20FA" w:rsidRDefault="00ED3923" w:rsidP="00BC20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программы</w:t>
      </w:r>
    </w:p>
    <w:p w:rsidR="00ED3923" w:rsidRPr="00BC20FA" w:rsidRDefault="00FF7960" w:rsidP="00BC20F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hAnsi="Times New Roman" w:cs="Times New Roman"/>
          <w:sz w:val="28"/>
          <w:szCs w:val="28"/>
        </w:rPr>
        <w:t xml:space="preserve">-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подрастающего поколения представления об уникальной ценности </w:t>
      </w:r>
      <w:r w:rsidR="0079266A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923" w:rsidRPr="00BC20F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79266A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приёмов фотосъё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мки;</w:t>
      </w:r>
    </w:p>
    <w:p w:rsidR="00FF7960" w:rsidRPr="00BC20FA" w:rsidRDefault="0079266A" w:rsidP="00BC20F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7960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бережного и ответственного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природе родного края и всей нашей</w:t>
      </w:r>
      <w:r w:rsidR="00FF7960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планеты, творческих способностей, образного мышление, эстетического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</w:t>
      </w:r>
      <w:r w:rsidR="00FF7960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FF7960" w:rsidRPr="007B1136" w:rsidRDefault="00FF7960" w:rsidP="00BC20FA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923" w:rsidRPr="00BC20FA" w:rsidRDefault="00ED3923" w:rsidP="00BC20F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ED3923" w:rsidRPr="00BC20FA" w:rsidRDefault="0034487F" w:rsidP="00BC20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Образовательные:                                                                                                                                         </w:t>
      </w:r>
      <w:r w:rsidR="0079266A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экологической культуре;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9266A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знания   о природе и культурном наследии </w:t>
      </w:r>
      <w:r w:rsidR="0079266A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</w:t>
      </w:r>
      <w:r w:rsidR="003E1AD4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             - н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практическим умениям и навыкам правильного поведения в п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рироде;                     </w:t>
      </w:r>
      <w:r w:rsidR="00E72D02" w:rsidRPr="00E7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AD4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основным правилам фотосъемки;                                                                                           - 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 правилам п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одбора сюжетов к заданной теме;                                                                                             - 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 умениям и навыкам работы с компьютерной техникой и компьютерными программами по обработке цифровой фотографии;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программами для создания видеоклипо</w:t>
      </w:r>
      <w:r w:rsid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(применительно к фотографии).</w:t>
      </w:r>
      <w:proofErr w:type="gramEnd"/>
      <w:r w:rsidR="007B1136" w:rsidRP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ED3923" w:rsidRPr="007B1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r w:rsidR="007B1136" w:rsidRPr="007B1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вивающие:    </w:t>
      </w:r>
      <w:r w:rsidR="007B1136" w:rsidRP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позитивное отношение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ко всему разнообразию живой природы на основе коррекции целей и мотив</w:t>
      </w:r>
      <w:r w:rsidR="00512B0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их экологического поведения;                                                  </w:t>
      </w:r>
      <w:r w:rsidR="00E72D02" w:rsidRPr="00E7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512B0C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эмоциональную сферу, направленную на актуализацию лучших нравственных побу</w:t>
      </w:r>
      <w:r w:rsid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ждений, желания беречь природу;</w:t>
      </w:r>
      <w:r w:rsidR="007B1136" w:rsidRP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эстетические взгляды и творческий потенциал личности </w:t>
      </w:r>
      <w:r w:rsid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общение с живой природой;</w:t>
      </w:r>
      <w:r w:rsidR="007B1136" w:rsidRP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логическое мышление, внимание, память, фантазию</w:t>
      </w:r>
      <w:r w:rsid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 способности детей;</w:t>
      </w:r>
      <w:proofErr w:type="gramEnd"/>
      <w:r w:rsidR="007B1136" w:rsidRP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познавательного интерес</w:t>
      </w:r>
      <w:r w:rsid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информационным технологиям;</w:t>
      </w:r>
      <w:r w:rsidR="007B1136" w:rsidRP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мотивацию личности к п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ознанию и самосовершенствованию;</w:t>
      </w:r>
      <w:r w:rsidR="007B1136" w:rsidRP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осознание значения наследуемых ценностей, мировой и </w:t>
      </w:r>
      <w:r w:rsid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культуры и их усвоение;</w:t>
      </w:r>
      <w:r w:rsidR="007B1136" w:rsidRP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кругозор 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мышление и логику. </w:t>
      </w:r>
      <w:r w:rsidR="007B1136" w:rsidRP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D3923" w:rsidRPr="007B1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  <w:r w:rsidR="007B1136" w:rsidRP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</w:t>
      </w:r>
      <w:r w:rsid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полноценный досуг детей;</w:t>
      </w:r>
      <w:r w:rsidR="007B1136" w:rsidRP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аложить основы формирования информа</w:t>
      </w:r>
      <w:r w:rsid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 воспитанников;</w:t>
      </w:r>
      <w:r w:rsidR="007B1136" w:rsidRP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трудолюбие, терпение, умение довести начатое дело до конца, взаи</w:t>
      </w:r>
      <w:r w:rsid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мопомощь при выполнении работы;</w:t>
      </w:r>
      <w:r w:rsidR="007B1136" w:rsidRP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основы культуры труда;</w:t>
      </w:r>
      <w:r w:rsidR="007B1136" w:rsidRP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коллективные отношения че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совместную деятельность, 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индивидуальные особенности каждог</w:t>
      </w:r>
      <w:r w:rsid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ребенка;</w:t>
      </w:r>
      <w:r w:rsidR="007B1136" w:rsidRPr="007B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3F3AD6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 подростков чувства патриотизма, духовности, нравственности, морали;</w:t>
      </w:r>
    </w:p>
    <w:p w:rsidR="00ED3923" w:rsidRPr="00BC20FA" w:rsidRDefault="003F3AD6" w:rsidP="00BC20F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потребности в регулярных занятиях как к способу осмысления и самореализации собственной деятельности;</w:t>
      </w:r>
    </w:p>
    <w:p w:rsidR="00ED3923" w:rsidRPr="00BC20FA" w:rsidRDefault="003F3AD6" w:rsidP="00BC20F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в полезном заполнении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времени </w:t>
      </w:r>
      <w:proofErr w:type="gramStart"/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A4D" w:rsidRPr="00BC20FA" w:rsidRDefault="003F3AD6" w:rsidP="00BC20F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чувства</w:t>
      </w:r>
      <w:r w:rsidR="00564A4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толерантности и коллективизма.</w:t>
      </w:r>
    </w:p>
    <w:p w:rsidR="00564A4D" w:rsidRPr="007B1136" w:rsidRDefault="00564A4D" w:rsidP="00BC20FA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923" w:rsidRPr="00BC20FA" w:rsidRDefault="00ED3923" w:rsidP="00BC20F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образовательного процесса</w:t>
      </w:r>
    </w:p>
    <w:p w:rsidR="00564A4D" w:rsidRPr="007B1136" w:rsidRDefault="00564A4D" w:rsidP="00BC20F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923" w:rsidRPr="00BC20FA" w:rsidRDefault="00ED3923" w:rsidP="00BC20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используются различные формы и методы обучения и воспитания: словесные, наглядные (</w:t>
      </w:r>
      <w:r w:rsidR="0063298A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фото-видеоматериалов),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</w:t>
      </w:r>
      <w:r w:rsidR="0063298A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тические (проведение экскурсий,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298A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аучно-исследовательских работ,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заметок, выпуск листовок и т.д.), участие в различных экологических акциях, конкурсах,</w:t>
      </w:r>
      <w:r w:rsidR="0063298A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фотоконкурсах,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мероприятиях, экологические тренинги.</w:t>
      </w:r>
      <w:proofErr w:type="gramEnd"/>
      <w:r w:rsidR="00FD1B5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осуществляются в виде лекций, консультаций, отчетов, бесед, экскурсий.</w:t>
      </w:r>
      <w:r w:rsidR="00FD1B5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практических занятиях преобладают экскурсионные занятия. Экология не является лабораторной, в ней важное место занимают наблюдения и эксперименты в природе. Практические занятия проходят в форме выполнения различных индивидуальных и коллективных заданий, проведения исследовательской работы, выпуска газеты, а также участие детей в различных конкурсах, экологических мероприятиях (день леса, день воды, день птиц), экологических акциях в масштабе сельского поселения (уборка м</w:t>
      </w:r>
      <w:r w:rsidR="00FD1B5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усора, посадка саженцев и т.д.)                                                                                                                  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самые разнообразные формы работы в зависимости от тематики, но в основном это работы индивидуальные, которые показывают взгляд на каждого ученика на данную тему. Используются методы работы: поисковый, частично-поисковый, экскурсия, творчески</w:t>
      </w:r>
      <w:r w:rsidR="00FD1B5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выставки коллектива и личные.                                      </w:t>
      </w:r>
    </w:p>
    <w:p w:rsidR="00ED3923" w:rsidRPr="00BC20FA" w:rsidRDefault="00FD1B5D" w:rsidP="00BC20F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 результаты</w:t>
      </w:r>
    </w:p>
    <w:p w:rsidR="00ED3923" w:rsidRPr="009B553C" w:rsidRDefault="00FD1B5D" w:rsidP="00BC2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творческого объединения «Мир в объективе» - это подросток, любящий свою природу и показывающий ее красоту и хрупкость при помощи фотографий и видеороликов. Он никогда не сорвет цветка, чтобы полюбоваться его красотой, а лучше сфотографирует и поделится его красотой с другими. Свободно применяет все знания и умения, полученные при обучении, в своей творческой деятельности.</w:t>
      </w:r>
      <w:r w:rsidRPr="00BC20FA">
        <w:rPr>
          <w:rFonts w:ascii="Times New Roman" w:hAnsi="Times New Roman" w:cs="Times New Roman"/>
          <w:sz w:val="28"/>
          <w:szCs w:val="28"/>
        </w:rPr>
        <w:t xml:space="preserve">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Осознает необходимость приобщения к миру прекрасного.</w:t>
      </w:r>
      <w:r w:rsidRPr="00BC20FA">
        <w:rPr>
          <w:rFonts w:ascii="Times New Roman" w:hAnsi="Times New Roman" w:cs="Times New Roman"/>
          <w:sz w:val="28"/>
          <w:szCs w:val="28"/>
        </w:rPr>
        <w:t xml:space="preserve">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навыками культуры поведения в природных объектах.</w:t>
      </w:r>
      <w:r w:rsidRPr="00BC20FA">
        <w:rPr>
          <w:rFonts w:ascii="Times New Roman" w:hAnsi="Times New Roman" w:cs="Times New Roman"/>
          <w:sz w:val="28"/>
          <w:szCs w:val="28"/>
        </w:rPr>
        <w:t xml:space="preserve">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значимость моральных норм, общечеловеческих ценностей, стремится соблюдать эти нормы и быть хранителем ценностей. Хорошо ориентируется в окружающем мире, воспринимает себя как часть этого мира, понимает закономерные взаимосвязи человека и общества, человека и окружающей среды, ориентируется в жизни на законы красоты и гармонии.</w:t>
      </w:r>
      <w:r w:rsidRPr="00BC20FA">
        <w:rPr>
          <w:rFonts w:ascii="Times New Roman" w:hAnsi="Times New Roman" w:cs="Times New Roman"/>
          <w:sz w:val="28"/>
          <w:szCs w:val="28"/>
        </w:rPr>
        <w:t xml:space="preserve"> </w:t>
      </w:r>
      <w:r w:rsidR="001E5E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1E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общения личностными качествами:</w:t>
      </w: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открытостью;</w:t>
      </w: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тактичностью, доброжелательностью;</w:t>
      </w: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гибкостью, динамичностью;</w:t>
      </w: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мобильностью;</w:t>
      </w: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толерантностью;</w:t>
      </w: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стремлением понять внутренний мир другого человека.</w:t>
      </w:r>
      <w:proofErr w:type="gramEnd"/>
    </w:p>
    <w:p w:rsidR="001E5EE9" w:rsidRDefault="00ED3923" w:rsidP="009B55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оборудования, необхо</w:t>
      </w:r>
      <w:r w:rsidR="000116AD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димого для реализации программы</w:t>
      </w:r>
    </w:p>
    <w:p w:rsidR="00ED3923" w:rsidRPr="00BC20FA" w:rsidRDefault="00ED3923" w:rsidP="009B55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3754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или стационарный компьютер.</w:t>
      </w:r>
      <w:r w:rsidR="00BB42D2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273754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в интернет</w:t>
      </w:r>
      <w:r w:rsidR="00BB42D2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2D2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0116A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754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Лупа.</w:t>
      </w:r>
      <w:r w:rsidR="00BB42D2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0116A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Пинцет.</w:t>
      </w:r>
      <w:r w:rsidR="00BB42D2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0116A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Сачок.</w:t>
      </w:r>
      <w:r w:rsidR="00BB42D2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0116A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Определители (птиц, рыб, млекопитающих, растений, насекомых).</w:t>
      </w:r>
      <w:r w:rsidR="00BB42D2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0116A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Справочники.</w:t>
      </w:r>
      <w:r w:rsidR="00BB42D2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0116A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754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6A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Канцтовары.</w:t>
      </w:r>
      <w:r w:rsidR="00BB42D2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0116A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Гербарии.</w:t>
      </w:r>
      <w:r w:rsidR="00BB42D2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B42D2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0116A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чебно-методические пособия для педагога и учащихся (рекоменд</w:t>
      </w:r>
      <w:r w:rsidR="00BB42D2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методические руководства).</w:t>
      </w:r>
      <w:r w:rsidR="00BB42D2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BB42D2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116A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Аудио-видео средства.</w:t>
      </w:r>
      <w:r w:rsidR="00BB42D2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BB42D2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116AD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BB42D2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ргтехника.</w:t>
      </w:r>
      <w:r w:rsidR="00BB42D2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BB42D2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Фотоаппарат или телефоны с камерой.</w:t>
      </w:r>
      <w:r w:rsidR="00BB42D2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B42D2" w:rsidRPr="00BC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BC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16AD" w:rsidRPr="00BC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</w:t>
      </w:r>
      <w:proofErr w:type="spellStart"/>
      <w:r w:rsidRPr="00BC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фотосюжетов</w:t>
      </w:r>
      <w:proofErr w:type="spellEnd"/>
      <w:r w:rsidRPr="00BC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портреты, животные, природа, натюрморты.</w:t>
      </w:r>
    </w:p>
    <w:p w:rsidR="00ED3923" w:rsidRPr="00BC20FA" w:rsidRDefault="00ED3923" w:rsidP="00BC20F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1559"/>
        <w:gridCol w:w="1276"/>
      </w:tblGrid>
      <w:tr w:rsidR="00AE758F" w:rsidRPr="00BC20FA" w:rsidTr="007B1136">
        <w:trPr>
          <w:trHeight w:val="300"/>
        </w:trPr>
        <w:tc>
          <w:tcPr>
            <w:tcW w:w="567" w:type="dxa"/>
            <w:vMerge w:val="restart"/>
          </w:tcPr>
          <w:p w:rsidR="00AE758F" w:rsidRPr="007B1136" w:rsidRDefault="00AE758F" w:rsidP="00BC20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B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</w:tcPr>
          <w:p w:rsidR="00AE758F" w:rsidRPr="007B1136" w:rsidRDefault="00AE758F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разделов, тем</w:t>
            </w:r>
          </w:p>
        </w:tc>
        <w:tc>
          <w:tcPr>
            <w:tcW w:w="4253" w:type="dxa"/>
            <w:gridSpan w:val="3"/>
          </w:tcPr>
          <w:p w:rsidR="00AE758F" w:rsidRPr="007B1136" w:rsidRDefault="00AE758F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E758F" w:rsidRPr="00BC20FA" w:rsidTr="007B1136">
        <w:trPr>
          <w:trHeight w:val="304"/>
        </w:trPr>
        <w:tc>
          <w:tcPr>
            <w:tcW w:w="567" w:type="dxa"/>
            <w:vMerge/>
          </w:tcPr>
          <w:p w:rsidR="00AE758F" w:rsidRPr="00BC20FA" w:rsidRDefault="00AE758F" w:rsidP="00BC20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AE758F" w:rsidRPr="007B1136" w:rsidRDefault="00AE758F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758F" w:rsidRPr="007B1136" w:rsidRDefault="00AE758F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AE758F" w:rsidRPr="007B1136" w:rsidRDefault="00AE758F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AE758F" w:rsidRPr="007B1136" w:rsidRDefault="00AE758F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AE758F" w:rsidRPr="00BC20FA" w:rsidTr="007B1136">
        <w:tc>
          <w:tcPr>
            <w:tcW w:w="567" w:type="dxa"/>
          </w:tcPr>
          <w:p w:rsidR="00AE758F" w:rsidRPr="00BC20FA" w:rsidRDefault="00AE758F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AE758F" w:rsidRPr="00BC20FA" w:rsidRDefault="00AE758F" w:rsidP="00BC2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</w:t>
            </w:r>
            <w:r w:rsidR="009B60B7"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объединения. </w:t>
            </w: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</w:t>
            </w:r>
            <w:proofErr w:type="gramStart"/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т/б</w:t>
            </w:r>
            <w:proofErr w:type="gramEnd"/>
          </w:p>
        </w:tc>
        <w:tc>
          <w:tcPr>
            <w:tcW w:w="1418" w:type="dxa"/>
          </w:tcPr>
          <w:p w:rsidR="00AE758F" w:rsidRPr="00BC20FA" w:rsidRDefault="00AE758F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AE758F" w:rsidRPr="00BC20FA" w:rsidRDefault="00AE758F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AE758F" w:rsidRPr="00BC20FA" w:rsidRDefault="00AE758F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E758F" w:rsidRPr="00BC20FA" w:rsidTr="007B1136">
        <w:tc>
          <w:tcPr>
            <w:tcW w:w="567" w:type="dxa"/>
          </w:tcPr>
          <w:p w:rsidR="00AE758F" w:rsidRPr="00BC20FA" w:rsidRDefault="00A56459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AE758F" w:rsidRPr="00BC20FA" w:rsidRDefault="00AE758F" w:rsidP="00BC2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экологии</w:t>
            </w:r>
          </w:p>
        </w:tc>
        <w:tc>
          <w:tcPr>
            <w:tcW w:w="1418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AE758F" w:rsidRPr="00BC20FA" w:rsidRDefault="006F3FAE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758F" w:rsidRPr="00BC20FA" w:rsidTr="007B1136">
        <w:tc>
          <w:tcPr>
            <w:tcW w:w="567" w:type="dxa"/>
          </w:tcPr>
          <w:p w:rsidR="00AE758F" w:rsidRPr="00BC20FA" w:rsidRDefault="00A56459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AE758F" w:rsidRPr="00BC20FA" w:rsidRDefault="00A56459" w:rsidP="00BC2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цифровым миром</w:t>
            </w:r>
          </w:p>
        </w:tc>
        <w:tc>
          <w:tcPr>
            <w:tcW w:w="1418" w:type="dxa"/>
          </w:tcPr>
          <w:p w:rsidR="00AE758F" w:rsidRPr="00BC20FA" w:rsidRDefault="006F3FAE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AE758F" w:rsidRPr="00BC20FA" w:rsidRDefault="006F3FAE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AE758F" w:rsidRPr="00BC20FA" w:rsidRDefault="006F3FAE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758F" w:rsidRPr="00BC20FA" w:rsidTr="007B1136">
        <w:tc>
          <w:tcPr>
            <w:tcW w:w="567" w:type="dxa"/>
          </w:tcPr>
          <w:p w:rsidR="00AE758F" w:rsidRPr="00BC20FA" w:rsidRDefault="00A56459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AE758F" w:rsidRPr="00BC20FA" w:rsidRDefault="00AE758F" w:rsidP="00BC2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природы в мире человека</w:t>
            </w:r>
          </w:p>
        </w:tc>
        <w:tc>
          <w:tcPr>
            <w:tcW w:w="1418" w:type="dxa"/>
          </w:tcPr>
          <w:p w:rsidR="00AE758F" w:rsidRPr="00BC20FA" w:rsidRDefault="006F3FAE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AE758F" w:rsidRPr="00BC20FA" w:rsidRDefault="006F3FAE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AE758F" w:rsidRPr="00BC20FA" w:rsidRDefault="006F3FAE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E758F" w:rsidRPr="00BC20FA" w:rsidTr="007B1136">
        <w:tc>
          <w:tcPr>
            <w:tcW w:w="567" w:type="dxa"/>
          </w:tcPr>
          <w:p w:rsidR="00AE758F" w:rsidRPr="00BC20FA" w:rsidRDefault="00A56459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AE758F" w:rsidRPr="00BC20FA" w:rsidRDefault="00AE758F" w:rsidP="00BC2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ПК</w:t>
            </w:r>
          </w:p>
        </w:tc>
        <w:tc>
          <w:tcPr>
            <w:tcW w:w="1418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758F" w:rsidRPr="00BC20FA" w:rsidTr="007B1136">
        <w:tc>
          <w:tcPr>
            <w:tcW w:w="567" w:type="dxa"/>
          </w:tcPr>
          <w:p w:rsidR="00AE758F" w:rsidRPr="00BC20FA" w:rsidRDefault="00A56459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AE758F" w:rsidRPr="00BC20FA" w:rsidRDefault="00AE758F" w:rsidP="00BC2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Жанры фотографии</w:t>
            </w:r>
          </w:p>
        </w:tc>
        <w:tc>
          <w:tcPr>
            <w:tcW w:w="1418" w:type="dxa"/>
          </w:tcPr>
          <w:p w:rsidR="00AE758F" w:rsidRPr="00BC20FA" w:rsidRDefault="006F3FAE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758F" w:rsidRPr="00BC20FA" w:rsidTr="007B1136">
        <w:tc>
          <w:tcPr>
            <w:tcW w:w="567" w:type="dxa"/>
          </w:tcPr>
          <w:p w:rsidR="00AE758F" w:rsidRPr="00BC20FA" w:rsidRDefault="009B60B7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AE758F" w:rsidRPr="00BC20FA" w:rsidRDefault="009B60B7" w:rsidP="00BC2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об охране природы</w:t>
            </w:r>
          </w:p>
        </w:tc>
        <w:tc>
          <w:tcPr>
            <w:tcW w:w="1418" w:type="dxa"/>
          </w:tcPr>
          <w:p w:rsidR="00AE758F" w:rsidRPr="00BC20FA" w:rsidRDefault="006F3FAE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AE758F" w:rsidRPr="00BC20FA" w:rsidRDefault="006F3FAE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AE758F" w:rsidRPr="00BC20FA" w:rsidRDefault="006F3FAE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758F" w:rsidRPr="00BC20FA" w:rsidTr="007B1136">
        <w:tc>
          <w:tcPr>
            <w:tcW w:w="567" w:type="dxa"/>
          </w:tcPr>
          <w:p w:rsidR="00AE758F" w:rsidRPr="00BC20FA" w:rsidRDefault="009B60B7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AE758F" w:rsidRPr="00BC20FA" w:rsidRDefault="00AE758F" w:rsidP="00BC2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418" w:type="dxa"/>
          </w:tcPr>
          <w:p w:rsidR="00AE758F" w:rsidRPr="00BC20FA" w:rsidRDefault="006F3FAE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758F" w:rsidRPr="00BC20FA" w:rsidTr="007B1136">
        <w:tc>
          <w:tcPr>
            <w:tcW w:w="567" w:type="dxa"/>
          </w:tcPr>
          <w:p w:rsidR="00AE758F" w:rsidRPr="00BC20FA" w:rsidRDefault="00B6437C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AE758F" w:rsidRPr="00BC20FA" w:rsidRDefault="00AE758F" w:rsidP="00BC2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hAnsi="Times New Roman" w:cs="Times New Roman"/>
                <w:sz w:val="28"/>
                <w:szCs w:val="28"/>
              </w:rPr>
              <w:t>Участие в экологических акциях</w:t>
            </w:r>
            <w:r w:rsidR="00B6437C" w:rsidRPr="00BC20FA">
              <w:rPr>
                <w:rFonts w:ascii="Times New Roman" w:hAnsi="Times New Roman" w:cs="Times New Roman"/>
                <w:sz w:val="28"/>
                <w:szCs w:val="28"/>
              </w:rPr>
              <w:t>, конкурсах</w:t>
            </w:r>
          </w:p>
        </w:tc>
        <w:tc>
          <w:tcPr>
            <w:tcW w:w="1418" w:type="dxa"/>
          </w:tcPr>
          <w:p w:rsidR="00AE758F" w:rsidRPr="00BC20FA" w:rsidRDefault="006F3FAE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758F" w:rsidRPr="00BC20FA" w:rsidTr="007B1136">
        <w:tc>
          <w:tcPr>
            <w:tcW w:w="567" w:type="dxa"/>
          </w:tcPr>
          <w:p w:rsidR="00AE758F" w:rsidRPr="00BC20FA" w:rsidRDefault="00B6437C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AE758F" w:rsidRPr="00BC20FA" w:rsidRDefault="00AE758F" w:rsidP="00BC2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фотографии</w:t>
            </w:r>
          </w:p>
        </w:tc>
        <w:tc>
          <w:tcPr>
            <w:tcW w:w="1418" w:type="dxa"/>
          </w:tcPr>
          <w:p w:rsidR="00AE758F" w:rsidRPr="00BC20FA" w:rsidRDefault="006F3FAE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758F" w:rsidRPr="00BC20FA" w:rsidTr="007B1136">
        <w:tc>
          <w:tcPr>
            <w:tcW w:w="567" w:type="dxa"/>
          </w:tcPr>
          <w:p w:rsidR="00AE758F" w:rsidRPr="00BC20FA" w:rsidRDefault="00B6437C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AE758F" w:rsidRPr="00BC20FA" w:rsidRDefault="00B6437C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FA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418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758F" w:rsidRPr="00BC20FA" w:rsidTr="007B1136">
        <w:tc>
          <w:tcPr>
            <w:tcW w:w="567" w:type="dxa"/>
          </w:tcPr>
          <w:p w:rsidR="00AE758F" w:rsidRPr="00BC20FA" w:rsidRDefault="00B6437C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AE758F" w:rsidRPr="00BC20FA" w:rsidRDefault="009739DD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средства</w:t>
            </w:r>
          </w:p>
        </w:tc>
        <w:tc>
          <w:tcPr>
            <w:tcW w:w="1418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758F" w:rsidRPr="00BC20FA" w:rsidTr="007B1136">
        <w:trPr>
          <w:trHeight w:val="262"/>
        </w:trPr>
        <w:tc>
          <w:tcPr>
            <w:tcW w:w="567" w:type="dxa"/>
          </w:tcPr>
          <w:p w:rsidR="00E34FC0" w:rsidRPr="00BC20FA" w:rsidRDefault="00B6437C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</w:tcPr>
          <w:p w:rsidR="00AE758F" w:rsidRPr="00BC20FA" w:rsidRDefault="009739DD" w:rsidP="00BC2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FA">
              <w:rPr>
                <w:rFonts w:ascii="Times New Roman" w:hAnsi="Times New Roman" w:cs="Times New Roman"/>
                <w:sz w:val="28"/>
                <w:szCs w:val="28"/>
              </w:rPr>
              <w:t>Тренинги, игры, викторины</w:t>
            </w:r>
          </w:p>
        </w:tc>
        <w:tc>
          <w:tcPr>
            <w:tcW w:w="1418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9739DD" w:rsidRPr="00BC20FA" w:rsidRDefault="009739DD" w:rsidP="0097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739DD" w:rsidRPr="00BC20FA" w:rsidTr="007B1136">
        <w:trPr>
          <w:trHeight w:val="262"/>
        </w:trPr>
        <w:tc>
          <w:tcPr>
            <w:tcW w:w="567" w:type="dxa"/>
          </w:tcPr>
          <w:p w:rsidR="009739DD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36" w:type="dxa"/>
          </w:tcPr>
          <w:p w:rsidR="009739DD" w:rsidRPr="00BC20FA" w:rsidRDefault="009739DD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9739DD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9739DD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9739DD" w:rsidRDefault="009739DD" w:rsidP="0097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E758F" w:rsidRPr="00BC20FA" w:rsidTr="007B1136">
        <w:tc>
          <w:tcPr>
            <w:tcW w:w="567" w:type="dxa"/>
          </w:tcPr>
          <w:p w:rsidR="00AE758F" w:rsidRPr="00BC20FA" w:rsidRDefault="00AE758F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E758F" w:rsidRPr="00BC20FA" w:rsidRDefault="00AE758F" w:rsidP="00BC2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758F" w:rsidRPr="00BC20FA" w:rsidRDefault="00FE772B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9" w:type="dxa"/>
          </w:tcPr>
          <w:p w:rsidR="00AE758F" w:rsidRPr="00BC20FA" w:rsidRDefault="00FE772B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6" w:type="dxa"/>
          </w:tcPr>
          <w:p w:rsidR="00AE758F" w:rsidRPr="00BC20FA" w:rsidRDefault="009739DD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ED3923" w:rsidRPr="00BC20FA" w:rsidRDefault="00ED3923" w:rsidP="00BC20F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D3923" w:rsidRPr="00BC20FA" w:rsidSect="00ED3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923" w:rsidRPr="00BC20FA" w:rsidRDefault="00ED3923" w:rsidP="00ED39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тем </w:t>
      </w:r>
    </w:p>
    <w:p w:rsidR="00ED3923" w:rsidRPr="00BC20FA" w:rsidRDefault="00ED3923" w:rsidP="00ED39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Введение.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планом работы объединения, те</w:t>
      </w:r>
      <w:r w:rsidR="008138E0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хника безопасности в кабинете,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занятиях, экскурсиях. Введение в программу.</w:t>
      </w:r>
    </w:p>
    <w:p w:rsidR="00ED3923" w:rsidRPr="00BC20FA" w:rsidRDefault="00ED3923" w:rsidP="00ED39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2. Основы экологии.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как наука, основные понятия, термины. Ситуации, когда человек не может обойтись без экологических знаний. Связь экологии с другими науками.</w:t>
      </w:r>
      <w:r w:rsidR="008138E0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Экосистемы Тверского края.</w:t>
      </w:r>
    </w:p>
    <w:p w:rsidR="00ED3923" w:rsidRPr="00BC20FA" w:rsidRDefault="00ED3923" w:rsidP="00ED39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="008138E0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цифровым миром.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E29" w:rsidRPr="00BC20FA">
        <w:rPr>
          <w:rFonts w:ascii="Times New Roman" w:hAnsi="Times New Roman" w:cs="Times New Roman"/>
          <w:sz w:val="28"/>
          <w:szCs w:val="28"/>
        </w:rPr>
        <w:t xml:space="preserve">Фотография как увлечение. Мои самые лучшие фотографии из семейного альбома. Техника безопасности. Основные термины фотографии, которые должен знать каждый. История возникновения и развития фотографии. Цифровая фотография: преимущества и недостатки. Снаряжение  фотографа-любителя.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фотоаппаратов, их основные части. Изучен</w:t>
      </w:r>
      <w:r w:rsidR="008138E0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основных приемов съемок. Р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акурс, колорит, контрастность</w:t>
      </w:r>
      <w:r w:rsidR="008138E0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цифрового фотоаппарата. Память цифрового фотоаппарата. Электропитание цифрового фотоаппарата. Режимы съемки в фотоаппарате. Выбор и проверка фотоаппарата. Виды. Свойства и отличия</w:t>
      </w:r>
      <w:r w:rsidR="008138E0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Отличие пленочных фотоаппаратов </w:t>
      </w:r>
      <w:proofErr w:type="gramStart"/>
      <w:r w:rsidR="008138E0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138E0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цифровых; зеркальных от не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зеркальных. Основные части и принцип работы. Свойства света. Сила света. Яркость. Оценка искусственного освещения. Точечный источник света, светотеневое освещение; характеристики освещения; светофильтры.</w:t>
      </w:r>
    </w:p>
    <w:p w:rsidR="00ED3923" w:rsidRPr="00BC20FA" w:rsidRDefault="00ED3923" w:rsidP="00ED39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="00E819DD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природы в мире человека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19DD" w:rsidRPr="00BC20FA">
        <w:rPr>
          <w:rFonts w:ascii="Times New Roman" w:hAnsi="Times New Roman" w:cs="Times New Roman"/>
          <w:sz w:val="28"/>
          <w:szCs w:val="28"/>
        </w:rPr>
        <w:t xml:space="preserve">Что такое природа. Что такое красота. Природа и мы.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Историко-культурная ценность живой природы. Отражение красоты природы в живописи, литературе, музыке, фольклоре. Гуманитарная экология. Забота о сохранении разнообразных форм жизни как новая ценность современной цивилизации. Проведение экологического тестирования, экологического тренинга.</w:t>
      </w:r>
    </w:p>
    <w:p w:rsidR="00E819DD" w:rsidRPr="00BC20FA" w:rsidRDefault="00ED3923" w:rsidP="00ED39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Работа с ПК. 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 с ПК. Техника безопасности при работе с ПК. Перенос фото на ПК и способы их хранения. Способы компьютерной обработки фотографий. </w:t>
      </w:r>
    </w:p>
    <w:p w:rsidR="00ED3923" w:rsidRPr="00BC20FA" w:rsidRDefault="00ED3923" w:rsidP="00ED3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</w:t>
      </w:r>
      <w:r w:rsidR="00E819DD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Жанры фотографии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Натюрморт. Пейзаж. Архитектурные сооружения. Интерьер. Портрет. Фотосъемка природы. Пейзажи, портреты. Требования и особенности пейзажной съемки. Съемка воды. Ночной пейзаж. Искусство портретной съемки. Секреты выразительности фотопортрета. В современном фотоискусстве фотопортрет – это один из наиболее востребованных жанров фотографии. Современные направления в фотографии. Стили фотографии.</w:t>
      </w:r>
      <w:r w:rsidR="008138E0" w:rsidRPr="00BC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DD" w:rsidRPr="00BC20FA" w:rsidRDefault="00E819DD" w:rsidP="00E81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0FA">
        <w:rPr>
          <w:rFonts w:ascii="Times New Roman" w:hAnsi="Times New Roman" w:cs="Times New Roman"/>
          <w:b/>
          <w:sz w:val="28"/>
          <w:szCs w:val="28"/>
        </w:rPr>
        <w:t>Тема 7. Законы об охране природы.</w:t>
      </w:r>
      <w:r w:rsidRPr="00BC20FA">
        <w:rPr>
          <w:rFonts w:ascii="Times New Roman" w:hAnsi="Times New Roman" w:cs="Times New Roman"/>
          <w:sz w:val="28"/>
          <w:szCs w:val="28"/>
        </w:rPr>
        <w:t xml:space="preserve"> Редкие и исчезающие виды животных и растений. Закон об охране животного мира, лесной кодекс. Права и обязанности государственного инспектора по охране. Знакомство с работой </w:t>
      </w:r>
      <w:r w:rsidRPr="00BC20FA">
        <w:rPr>
          <w:rFonts w:ascii="Times New Roman" w:hAnsi="Times New Roman" w:cs="Times New Roman"/>
          <w:sz w:val="28"/>
          <w:szCs w:val="28"/>
        </w:rPr>
        <w:lastRenderedPageBreak/>
        <w:t>инспектора. Браконьерство, виды браконьерства, нарушители. Охрана лесных насаждений в предновогодний период.</w:t>
      </w:r>
    </w:p>
    <w:p w:rsidR="008E1C11" w:rsidRPr="00BC20FA" w:rsidRDefault="00E819DD" w:rsidP="00ED39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</w:t>
      </w:r>
      <w:r w:rsidR="00ED3923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923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</w:t>
      </w: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Pr="00BC2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экскурсионные маршруты, работа с картами, правила поведения по маршрутам. Экскурсии на природу, виртуальные экскурсии.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C11" w:rsidRPr="00BC20FA" w:rsidRDefault="008E1C11" w:rsidP="00ED39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="00ED3923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 в экологических акциях, конкурс. 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</w:t>
      </w:r>
      <w:r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экологических акциях, конкурсах.</w:t>
      </w:r>
    </w:p>
    <w:p w:rsidR="00ED3923" w:rsidRPr="00BC20FA" w:rsidRDefault="008E1C11" w:rsidP="00ED3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Практика фотографии. 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и композиция. Основные правила наводки объектива на резкость. Кадрирование. Масштаб изображения. Изображение пространства.</w:t>
      </w:r>
      <w:r w:rsidRPr="00BC20FA">
        <w:rPr>
          <w:rFonts w:ascii="Times New Roman" w:hAnsi="Times New Roman" w:cs="Times New Roman"/>
          <w:sz w:val="28"/>
          <w:szCs w:val="28"/>
        </w:rPr>
        <w:t xml:space="preserve"> Авторский замысел. Светочувствительность. Качество изображения. Разрешение изображения. Отображение цвета. Правила преобразования размеров изображений. Показ работ разных кружковцев - фотографов. Съёмка красивых уголков природы.</w:t>
      </w:r>
    </w:p>
    <w:p w:rsidR="00ED3923" w:rsidRPr="00BC20FA" w:rsidRDefault="008E1C11" w:rsidP="00ED39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</w:t>
      </w:r>
      <w:r w:rsidR="00ED3923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923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Исследовательская работа. 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исследований, социологических опросов, оформление результатов р</w:t>
      </w:r>
      <w:r w:rsidR="002D0E29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аботы. Создание фото и видеозаметок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923" w:rsidRPr="00BC20FA" w:rsidRDefault="002D0E29" w:rsidP="00ED39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 w:rsidR="00ED3923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923"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Выразительные средства</w:t>
      </w:r>
      <w:r w:rsidRPr="00BC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3923" w:rsidRPr="00B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фотоколлажей. Работа с программами для создания видеоклипов. Способы обработки фотографий. Способы обновления фотографий. Коррекция цвета и тона. Ретуширование фотографий. Фотография в науке, технике, общественной жизни. Фотография как искусство. Цифровая фотография. Фотография сегодня. Обсуждение темы, выбор изображения. Композиция. Перспектива. Ракурс. Светотень. Смысловой центр. Колорит. Контрасты. Точка и момент съемки. Освещение.</w:t>
      </w:r>
    </w:p>
    <w:p w:rsidR="009739DD" w:rsidRDefault="002D0E29" w:rsidP="002D0E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0FA">
        <w:rPr>
          <w:rFonts w:ascii="Times New Roman" w:hAnsi="Times New Roman" w:cs="Times New Roman"/>
          <w:b/>
          <w:sz w:val="28"/>
          <w:szCs w:val="28"/>
        </w:rPr>
        <w:t>Тема 13. Тренинги, игры, викторины.</w:t>
      </w:r>
    </w:p>
    <w:p w:rsidR="002D0E29" w:rsidRPr="00BC20FA" w:rsidRDefault="009739DD" w:rsidP="002D0E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14. Итоговое занятие. </w:t>
      </w:r>
      <w:r>
        <w:rPr>
          <w:rFonts w:ascii="Times New Roman" w:hAnsi="Times New Roman" w:cs="Times New Roman"/>
          <w:sz w:val="28"/>
          <w:szCs w:val="28"/>
        </w:rPr>
        <w:t xml:space="preserve">Обобщение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ED3923" w:rsidRPr="00BC20FA" w:rsidRDefault="00ED3923" w:rsidP="00ED3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E29" w:rsidRPr="00BC20FA" w:rsidRDefault="002D0E29" w:rsidP="00ED3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E29" w:rsidRPr="00BC20FA" w:rsidRDefault="002D0E29" w:rsidP="00ED3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E29" w:rsidRPr="00BC20FA" w:rsidRDefault="002D0E29" w:rsidP="00ED3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E29" w:rsidRPr="00BC20FA" w:rsidRDefault="002D0E29" w:rsidP="00ED3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E29" w:rsidRDefault="002D0E29" w:rsidP="00ED3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E29" w:rsidRDefault="002D0E29" w:rsidP="00ED3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E29" w:rsidRDefault="002D0E29" w:rsidP="00ED3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03C" w:rsidRDefault="00B9603C" w:rsidP="00BC20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710" w:rsidRDefault="00B77710" w:rsidP="00B777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1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Воспитательный аспект</w:t>
      </w:r>
    </w:p>
    <w:p w:rsidR="00B77710" w:rsidRPr="00B77710" w:rsidRDefault="00B77710" w:rsidP="00B777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7710" w:rsidRPr="00B77710" w:rsidRDefault="00B77710" w:rsidP="00B777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710">
        <w:rPr>
          <w:rFonts w:ascii="Times New Roman" w:hAnsi="Times New Roman" w:cs="Times New Roman"/>
          <w:sz w:val="28"/>
          <w:szCs w:val="28"/>
        </w:rPr>
        <w:t>Цель воспитания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710">
        <w:rPr>
          <w:rFonts w:ascii="Times New Roman" w:hAnsi="Times New Roman" w:cs="Times New Roman"/>
          <w:sz w:val="28"/>
          <w:szCs w:val="28"/>
        </w:rPr>
        <w:t>создание условий для формирования социально адаптированной, приспособленной к полноценному развитию личности ребенка чер</w:t>
      </w:r>
      <w:r w:rsidR="00757623">
        <w:rPr>
          <w:rFonts w:ascii="Times New Roman" w:hAnsi="Times New Roman" w:cs="Times New Roman"/>
          <w:sz w:val="28"/>
          <w:szCs w:val="28"/>
        </w:rPr>
        <w:t>ез интерес к родному краю, фото</w:t>
      </w:r>
      <w:r w:rsidRPr="00B77710">
        <w:rPr>
          <w:rFonts w:ascii="Times New Roman" w:hAnsi="Times New Roman" w:cs="Times New Roman"/>
          <w:sz w:val="28"/>
          <w:szCs w:val="28"/>
        </w:rPr>
        <w:t>искусст</w:t>
      </w:r>
      <w:r w:rsidR="00757623">
        <w:rPr>
          <w:rFonts w:ascii="Times New Roman" w:hAnsi="Times New Roman" w:cs="Times New Roman"/>
          <w:sz w:val="28"/>
          <w:szCs w:val="28"/>
        </w:rPr>
        <w:t>ву</w:t>
      </w:r>
      <w:r w:rsidRPr="00B77710">
        <w:rPr>
          <w:rFonts w:ascii="Times New Roman" w:hAnsi="Times New Roman" w:cs="Times New Roman"/>
          <w:sz w:val="28"/>
          <w:szCs w:val="28"/>
        </w:rPr>
        <w:t xml:space="preserve">. </w:t>
      </w:r>
      <w:r w:rsidR="0075762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77710">
        <w:rPr>
          <w:rFonts w:ascii="Times New Roman" w:hAnsi="Times New Roman" w:cs="Times New Roman"/>
          <w:sz w:val="28"/>
          <w:szCs w:val="28"/>
        </w:rPr>
        <w:t xml:space="preserve">Задачи воспитания: </w:t>
      </w:r>
      <w:r w:rsidR="00757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-</w:t>
      </w:r>
      <w:r w:rsidRPr="00B77710">
        <w:rPr>
          <w:rFonts w:ascii="Times New Roman" w:hAnsi="Times New Roman" w:cs="Times New Roman"/>
          <w:sz w:val="28"/>
          <w:szCs w:val="28"/>
        </w:rPr>
        <w:t xml:space="preserve"> формировать знания о правовых и этических нормах работы с информацией; </w:t>
      </w:r>
      <w:r w:rsidR="00757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- </w:t>
      </w:r>
      <w:r w:rsidRPr="00B77710">
        <w:rPr>
          <w:rFonts w:ascii="Times New Roman" w:hAnsi="Times New Roman" w:cs="Times New Roman"/>
          <w:sz w:val="28"/>
          <w:szCs w:val="28"/>
        </w:rPr>
        <w:t xml:space="preserve">воспитывать стремление к самоутверждению через освоение цифровой техники; </w:t>
      </w:r>
      <w:r w:rsidR="00757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-</w:t>
      </w:r>
      <w:r w:rsidRPr="00B77710">
        <w:rPr>
          <w:rFonts w:ascii="Times New Roman" w:hAnsi="Times New Roman" w:cs="Times New Roman"/>
          <w:sz w:val="28"/>
          <w:szCs w:val="28"/>
        </w:rPr>
        <w:t xml:space="preserve"> воспитывать личную ответственность за результаты своей работы; </w:t>
      </w:r>
      <w:r w:rsidR="00757623">
        <w:rPr>
          <w:rFonts w:ascii="Times New Roman" w:hAnsi="Times New Roman" w:cs="Times New Roman"/>
          <w:sz w:val="28"/>
          <w:szCs w:val="28"/>
        </w:rPr>
        <w:t xml:space="preserve">                             -</w:t>
      </w:r>
      <w:r w:rsidRPr="00B77710">
        <w:rPr>
          <w:rFonts w:ascii="Times New Roman" w:hAnsi="Times New Roman" w:cs="Times New Roman"/>
          <w:sz w:val="28"/>
          <w:szCs w:val="28"/>
        </w:rPr>
        <w:t xml:space="preserve"> воспитывать потребность и умение работать в коллективе при решении сложных задач; </w:t>
      </w:r>
      <w:r w:rsidR="00757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-</w:t>
      </w:r>
      <w:r w:rsidRPr="00B77710">
        <w:rPr>
          <w:rFonts w:ascii="Times New Roman" w:hAnsi="Times New Roman" w:cs="Times New Roman"/>
          <w:sz w:val="28"/>
          <w:szCs w:val="28"/>
        </w:rPr>
        <w:t xml:space="preserve"> воспитывать скромность, заботу о поль</w:t>
      </w:r>
      <w:r w:rsidR="00757623">
        <w:rPr>
          <w:rFonts w:ascii="Times New Roman" w:hAnsi="Times New Roman" w:cs="Times New Roman"/>
          <w:sz w:val="28"/>
          <w:szCs w:val="28"/>
        </w:rPr>
        <w:t>зователе продуктов своего труда;</w:t>
      </w:r>
      <w:r w:rsidRPr="00B77710">
        <w:rPr>
          <w:rFonts w:ascii="Times New Roman" w:hAnsi="Times New Roman" w:cs="Times New Roman"/>
          <w:sz w:val="28"/>
          <w:szCs w:val="28"/>
        </w:rPr>
        <w:t xml:space="preserve"> </w:t>
      </w:r>
      <w:r w:rsidR="00757623">
        <w:rPr>
          <w:rFonts w:ascii="Times New Roman" w:hAnsi="Times New Roman" w:cs="Times New Roman"/>
          <w:sz w:val="28"/>
          <w:szCs w:val="28"/>
        </w:rPr>
        <w:t xml:space="preserve">                         - укреплять дружбу</w:t>
      </w:r>
      <w:r w:rsidRPr="00B77710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gramStart"/>
      <w:r w:rsidR="00757623">
        <w:rPr>
          <w:rFonts w:ascii="Times New Roman" w:hAnsi="Times New Roman" w:cs="Times New Roman"/>
          <w:sz w:val="28"/>
          <w:szCs w:val="28"/>
        </w:rPr>
        <w:t>об</w:t>
      </w:r>
      <w:r w:rsidRPr="00B77710">
        <w:rPr>
          <w:rFonts w:ascii="Times New Roman" w:hAnsi="Times New Roman" w:cs="Times New Roman"/>
          <w:sz w:val="28"/>
          <w:szCs w:val="28"/>
        </w:rPr>
        <w:t>уча</w:t>
      </w:r>
      <w:r w:rsidR="00757623">
        <w:rPr>
          <w:rFonts w:ascii="Times New Roman" w:hAnsi="Times New Roman" w:cs="Times New Roman"/>
          <w:sz w:val="28"/>
          <w:szCs w:val="28"/>
        </w:rPr>
        <w:t>ю</w:t>
      </w:r>
      <w:r w:rsidRPr="00B77710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B77710">
        <w:rPr>
          <w:rFonts w:ascii="Times New Roman" w:hAnsi="Times New Roman" w:cs="Times New Roman"/>
          <w:sz w:val="28"/>
          <w:szCs w:val="28"/>
        </w:rPr>
        <w:t xml:space="preserve">. </w:t>
      </w:r>
      <w:r w:rsidR="00757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77710">
        <w:rPr>
          <w:rFonts w:ascii="Times New Roman" w:hAnsi="Times New Roman" w:cs="Times New Roman"/>
          <w:sz w:val="28"/>
          <w:szCs w:val="28"/>
        </w:rPr>
        <w:t xml:space="preserve">Основной задачей объединения «Мир </w:t>
      </w:r>
      <w:r w:rsidR="00757623">
        <w:rPr>
          <w:rFonts w:ascii="Times New Roman" w:hAnsi="Times New Roman" w:cs="Times New Roman"/>
          <w:sz w:val="28"/>
          <w:szCs w:val="28"/>
        </w:rPr>
        <w:t>в о</w:t>
      </w:r>
      <w:r w:rsidRPr="00B77710">
        <w:rPr>
          <w:rFonts w:ascii="Times New Roman" w:hAnsi="Times New Roman" w:cs="Times New Roman"/>
          <w:sz w:val="28"/>
          <w:szCs w:val="28"/>
        </w:rPr>
        <w:t>бъектив</w:t>
      </w:r>
      <w:r w:rsidR="00757623">
        <w:rPr>
          <w:rFonts w:ascii="Times New Roman" w:hAnsi="Times New Roman" w:cs="Times New Roman"/>
          <w:sz w:val="28"/>
          <w:szCs w:val="28"/>
        </w:rPr>
        <w:t>е</w:t>
      </w:r>
      <w:r w:rsidRPr="00B77710">
        <w:rPr>
          <w:rFonts w:ascii="Times New Roman" w:hAnsi="Times New Roman" w:cs="Times New Roman"/>
          <w:sz w:val="28"/>
          <w:szCs w:val="28"/>
        </w:rPr>
        <w:t>» является создание условий для развития «стартовых» возможностей каждого ребенка, реагируя на быстро меняющиеся потребности детей и родителей и оказывая помощь и поддержку одаренным и талантливым обучающимся, поднимая их на новый уровень индивидуального развития</w:t>
      </w:r>
      <w:r w:rsidRPr="00757623">
        <w:rPr>
          <w:rFonts w:ascii="Times New Roman" w:hAnsi="Times New Roman" w:cs="Times New Roman"/>
          <w:sz w:val="28"/>
          <w:szCs w:val="28"/>
        </w:rPr>
        <w:t xml:space="preserve">. </w:t>
      </w:r>
      <w:r w:rsidR="00757623">
        <w:rPr>
          <w:rFonts w:ascii="Times New Roman" w:hAnsi="Times New Roman" w:cs="Times New Roman"/>
          <w:sz w:val="28"/>
          <w:szCs w:val="28"/>
        </w:rPr>
        <w:t>Воспитание в детях аккуратности, любознательности, зрительной памяти, творческого</w:t>
      </w:r>
      <w:r w:rsidRPr="00B77710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757623">
        <w:rPr>
          <w:rFonts w:ascii="Times New Roman" w:hAnsi="Times New Roman" w:cs="Times New Roman"/>
          <w:sz w:val="28"/>
          <w:szCs w:val="28"/>
        </w:rPr>
        <w:t>а</w:t>
      </w:r>
      <w:r w:rsidRPr="00B77710">
        <w:rPr>
          <w:rFonts w:ascii="Times New Roman" w:hAnsi="Times New Roman" w:cs="Times New Roman"/>
          <w:sz w:val="28"/>
          <w:szCs w:val="28"/>
        </w:rPr>
        <w:t xml:space="preserve"> к собственной работе, а та</w:t>
      </w:r>
      <w:r w:rsidR="00757623">
        <w:rPr>
          <w:rFonts w:ascii="Times New Roman" w:hAnsi="Times New Roman" w:cs="Times New Roman"/>
          <w:sz w:val="28"/>
          <w:szCs w:val="28"/>
        </w:rPr>
        <w:t>к же применение пол</w:t>
      </w:r>
      <w:r w:rsidR="00E464DD">
        <w:rPr>
          <w:rFonts w:ascii="Times New Roman" w:hAnsi="Times New Roman" w:cs="Times New Roman"/>
          <w:sz w:val="28"/>
          <w:szCs w:val="28"/>
        </w:rPr>
        <w:t>ученных знаний, умений и навыков</w:t>
      </w:r>
      <w:r w:rsidRPr="00B77710">
        <w:rPr>
          <w:rFonts w:ascii="Times New Roman" w:hAnsi="Times New Roman" w:cs="Times New Roman"/>
          <w:sz w:val="28"/>
          <w:szCs w:val="28"/>
        </w:rPr>
        <w:t xml:space="preserve"> для поиска новых знаний. Удовлетворение потребностей родителей в дополнительном образовании детей, их успешной творческой деятельности, помощь в адаптации и мотивации к самоопределению детей, их компетентность в вопросах воспитания личности ребенка. </w:t>
      </w:r>
      <w:r w:rsidR="00E464DD">
        <w:rPr>
          <w:rFonts w:ascii="Times New Roman" w:hAnsi="Times New Roman" w:cs="Times New Roman"/>
          <w:sz w:val="28"/>
          <w:szCs w:val="28"/>
        </w:rPr>
        <w:t xml:space="preserve">                            Результат воспитания: </w:t>
      </w:r>
      <w:r w:rsidRPr="00B77710">
        <w:rPr>
          <w:rFonts w:ascii="Times New Roman" w:hAnsi="Times New Roman" w:cs="Times New Roman"/>
          <w:sz w:val="28"/>
          <w:szCs w:val="28"/>
        </w:rPr>
        <w:t>формирование внутренней позиции обучающегося на уровне понимания необходимости творческой деятельности, как одного из средств сам</w:t>
      </w:r>
      <w:r w:rsidR="00E464DD">
        <w:rPr>
          <w:rFonts w:ascii="Times New Roman" w:hAnsi="Times New Roman" w:cs="Times New Roman"/>
          <w:sz w:val="28"/>
          <w:szCs w:val="28"/>
        </w:rPr>
        <w:t xml:space="preserve">овыражения в социальной жизни; </w:t>
      </w:r>
      <w:r w:rsidRPr="00B77710">
        <w:rPr>
          <w:rFonts w:ascii="Times New Roman" w:hAnsi="Times New Roman" w:cs="Times New Roman"/>
          <w:sz w:val="28"/>
          <w:szCs w:val="28"/>
        </w:rPr>
        <w:t>познавательный интерес к новым способам исследования технологий и материалов, к</w:t>
      </w:r>
      <w:r w:rsidR="00E464DD">
        <w:rPr>
          <w:rFonts w:ascii="Times New Roman" w:hAnsi="Times New Roman" w:cs="Times New Roman"/>
          <w:sz w:val="28"/>
          <w:szCs w:val="28"/>
        </w:rPr>
        <w:t xml:space="preserve"> новым способам самовыражения; </w:t>
      </w:r>
      <w:r w:rsidRPr="00B77710">
        <w:rPr>
          <w:rFonts w:ascii="Times New Roman" w:hAnsi="Times New Roman" w:cs="Times New Roman"/>
          <w:sz w:val="28"/>
          <w:szCs w:val="28"/>
        </w:rPr>
        <w:t>устойчивый интерес к новым способам познания.</w:t>
      </w:r>
    </w:p>
    <w:p w:rsidR="00B77710" w:rsidRPr="00B77710" w:rsidRDefault="00B77710" w:rsidP="00B73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346F" w:rsidRDefault="00B7346F" w:rsidP="00B73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46F">
        <w:rPr>
          <w:rFonts w:ascii="Times New Roman" w:hAnsi="Times New Roman" w:cs="Times New Roman"/>
          <w:b/>
          <w:sz w:val="28"/>
          <w:szCs w:val="28"/>
        </w:rPr>
        <w:t>Формы контроля и аттестации</w:t>
      </w:r>
    </w:p>
    <w:p w:rsidR="00B7346F" w:rsidRPr="00B7346F" w:rsidRDefault="00B7346F" w:rsidP="00B73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0FA" w:rsidRDefault="00B7346F" w:rsidP="00BC20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46F">
        <w:rPr>
          <w:rFonts w:ascii="Times New Roman" w:hAnsi="Times New Roman" w:cs="Times New Roman"/>
          <w:sz w:val="28"/>
          <w:szCs w:val="28"/>
        </w:rPr>
        <w:t xml:space="preserve">Чтобы определить уровень знаний, умений и навыков, полученных по программе в целом и отдельно по каждому образовательному разделу, необходимо систематически, объективно и наглядно проводить диагностику 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7346F">
        <w:rPr>
          <w:rFonts w:ascii="Times New Roman" w:hAnsi="Times New Roman" w:cs="Times New Roman"/>
          <w:sz w:val="28"/>
          <w:szCs w:val="28"/>
        </w:rPr>
        <w:t xml:space="preserve">Применяемые техники диагностики: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7346F">
        <w:rPr>
          <w:rFonts w:ascii="Times New Roman" w:hAnsi="Times New Roman" w:cs="Times New Roman"/>
          <w:sz w:val="28"/>
          <w:szCs w:val="28"/>
        </w:rPr>
        <w:t>• Диагностические карты. Обсуждение и анализ творческих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• Педагогические наблюдения.                                                                                                       </w:t>
      </w:r>
      <w:r w:rsidRPr="00B7346F">
        <w:rPr>
          <w:rFonts w:ascii="Times New Roman" w:hAnsi="Times New Roman" w:cs="Times New Roman"/>
          <w:sz w:val="28"/>
          <w:szCs w:val="28"/>
        </w:rPr>
        <w:t>Для подведения итогов реализации доп</w:t>
      </w:r>
      <w:r>
        <w:rPr>
          <w:rFonts w:ascii="Times New Roman" w:hAnsi="Times New Roman" w:cs="Times New Roman"/>
          <w:sz w:val="28"/>
          <w:szCs w:val="28"/>
        </w:rPr>
        <w:t>олнительной образовательной про</w:t>
      </w:r>
      <w:r w:rsidRPr="00B7346F">
        <w:rPr>
          <w:rFonts w:ascii="Times New Roman" w:hAnsi="Times New Roman" w:cs="Times New Roman"/>
          <w:sz w:val="28"/>
          <w:szCs w:val="28"/>
        </w:rPr>
        <w:t>граммы проводятся опросы, конкурсы, выставки, презентация творческих работ, коллективный анализ работ, оценка результатов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B95" w:rsidRPr="00B7346F" w:rsidRDefault="00BE3B95" w:rsidP="00BC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4DD" w:rsidRDefault="00E464DD" w:rsidP="00BE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B95" w:rsidRDefault="00BE3B95" w:rsidP="00BE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Оценочные материалы</w:t>
      </w:r>
    </w:p>
    <w:p w:rsidR="00BE3B95" w:rsidRPr="00BE3B95" w:rsidRDefault="00BE3B95" w:rsidP="00BE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3B95" w:rsidRPr="00BE3B95" w:rsidRDefault="00BE3B95" w:rsidP="00BE3B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95">
        <w:rPr>
          <w:rFonts w:ascii="Times New Roman" w:eastAsia="Calibri" w:hAnsi="Times New Roman" w:cs="Times New Roman"/>
          <w:sz w:val="28"/>
          <w:szCs w:val="28"/>
          <w:lang w:eastAsia="ru-RU"/>
        </w:rPr>
        <w:t>Вводный контроль проводится перед началом обучения в виде опросов, собеседований, педагогических наблюдений. Он предназначен для проверки имеющихся у обучающихся знаний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экологии</w:t>
      </w:r>
      <w:r w:rsidRPr="00BE3B95">
        <w:rPr>
          <w:rFonts w:ascii="Times New Roman" w:eastAsia="Calibri" w:hAnsi="Times New Roman" w:cs="Times New Roman"/>
          <w:sz w:val="28"/>
          <w:szCs w:val="28"/>
          <w:lang w:eastAsia="ru-RU"/>
        </w:rPr>
        <w:t>, умений и навыков по фотоделу.</w:t>
      </w:r>
    </w:p>
    <w:p w:rsidR="00BE3B95" w:rsidRPr="00BE3B95" w:rsidRDefault="00BE3B95" w:rsidP="00BE3B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95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контроль осуществляется в форме беседы, устного опроса (в форме вопрос – ответ), анализа продуктов творческой деятельности обучающихся и тестирования.</w:t>
      </w:r>
    </w:p>
    <w:p w:rsidR="00BE3B95" w:rsidRPr="00BE3B95" w:rsidRDefault="00BE3B95" w:rsidP="00BE3B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95">
        <w:rPr>
          <w:rFonts w:ascii="Times New Roman" w:eastAsia="Calibri" w:hAnsi="Times New Roman" w:cs="Times New Roman"/>
          <w:sz w:val="28"/>
          <w:szCs w:val="28"/>
          <w:lang w:eastAsia="ru-RU"/>
        </w:rPr>
        <w:t>Промежуточная аттестация. При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олной или частичной реализации п</w:t>
      </w:r>
      <w:r w:rsidRPr="00BE3B95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рограммы, при подведении ито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гов отдельных разделов</w:t>
      </w:r>
      <w:r w:rsidRPr="00BE3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общего итога используются следующие формы работы: презентации творческих работ, защита проектов, выставки фотографий, плакатов, коллажей и конкурсные программы.</w:t>
      </w:r>
    </w:p>
    <w:p w:rsidR="00BE3B95" w:rsidRPr="00BE3B95" w:rsidRDefault="00BE3B95" w:rsidP="00BE3B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Формой итогового контроля являются творческие работы.</w:t>
      </w:r>
      <w:r w:rsidRPr="00BE3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Учитывается участие обучающихся в проектах, конкурсах, выставках.</w:t>
      </w:r>
    </w:p>
    <w:p w:rsidR="00B7346F" w:rsidRDefault="00B7346F" w:rsidP="00BC2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53C" w:rsidRDefault="009B553C" w:rsidP="009B5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3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9B553C" w:rsidRPr="009B553C" w:rsidRDefault="009B553C" w:rsidP="009B5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553C" w:rsidRPr="00B77710" w:rsidRDefault="009B553C" w:rsidP="00B77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53C">
        <w:rPr>
          <w:rFonts w:ascii="Times New Roman" w:hAnsi="Times New Roman" w:cs="Times New Roman"/>
          <w:sz w:val="28"/>
          <w:szCs w:val="28"/>
        </w:rPr>
        <w:t>Цель: удовлетворение потребностей родителей в дополнительном образовании детей, их успешной творческой деятельности, помощь в адаптации и мотивации к самоопределению детей, их компетентность в вопросах воспитания личности ребенка.</w:t>
      </w:r>
      <w:r w:rsidR="00B77710" w:rsidRPr="00B77710">
        <w:t xml:space="preserve"> </w:t>
      </w:r>
      <w:r w:rsidR="00B77710">
        <w:t xml:space="preserve">                                                                          </w:t>
      </w:r>
      <w:r w:rsidR="00B77710" w:rsidRPr="00B77710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B77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B77710" w:rsidRPr="00B77710">
        <w:rPr>
          <w:rFonts w:ascii="Times New Roman" w:hAnsi="Times New Roman" w:cs="Times New Roman"/>
          <w:sz w:val="28"/>
          <w:szCs w:val="28"/>
        </w:rPr>
        <w:t>-</w:t>
      </w:r>
      <w:r w:rsidR="00B77710">
        <w:rPr>
          <w:rFonts w:ascii="Times New Roman" w:hAnsi="Times New Roman" w:cs="Times New Roman"/>
          <w:sz w:val="28"/>
          <w:szCs w:val="28"/>
        </w:rPr>
        <w:t xml:space="preserve"> </w:t>
      </w:r>
      <w:r w:rsidR="00B77710" w:rsidRPr="00B77710">
        <w:rPr>
          <w:rFonts w:ascii="Times New Roman" w:hAnsi="Times New Roman" w:cs="Times New Roman"/>
          <w:sz w:val="28"/>
          <w:szCs w:val="28"/>
        </w:rPr>
        <w:t xml:space="preserve">анкетирование детей; </w:t>
      </w:r>
      <w:r w:rsidR="00B77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B77710" w:rsidRPr="00B77710">
        <w:rPr>
          <w:rFonts w:ascii="Times New Roman" w:hAnsi="Times New Roman" w:cs="Times New Roman"/>
          <w:sz w:val="28"/>
          <w:szCs w:val="28"/>
        </w:rPr>
        <w:t>-</w:t>
      </w:r>
      <w:r w:rsidR="00B77710">
        <w:rPr>
          <w:rFonts w:ascii="Times New Roman" w:hAnsi="Times New Roman" w:cs="Times New Roman"/>
          <w:sz w:val="28"/>
          <w:szCs w:val="28"/>
        </w:rPr>
        <w:t xml:space="preserve"> </w:t>
      </w:r>
      <w:r w:rsidR="00B77710" w:rsidRPr="00B77710">
        <w:rPr>
          <w:rFonts w:ascii="Times New Roman" w:hAnsi="Times New Roman" w:cs="Times New Roman"/>
          <w:sz w:val="28"/>
          <w:szCs w:val="28"/>
        </w:rPr>
        <w:t>оформление заявлений</w:t>
      </w:r>
      <w:r w:rsidR="00B77710">
        <w:rPr>
          <w:rFonts w:ascii="Times New Roman" w:hAnsi="Times New Roman" w:cs="Times New Roman"/>
          <w:sz w:val="28"/>
          <w:szCs w:val="28"/>
        </w:rPr>
        <w:t xml:space="preserve"> и договоров</w:t>
      </w:r>
      <w:r w:rsidR="00B77710" w:rsidRPr="00B77710">
        <w:rPr>
          <w:rFonts w:ascii="Times New Roman" w:hAnsi="Times New Roman" w:cs="Times New Roman"/>
          <w:sz w:val="28"/>
          <w:szCs w:val="28"/>
        </w:rPr>
        <w:t xml:space="preserve"> от родителей на разрешение заниматься в объединении</w:t>
      </w:r>
      <w:proofErr w:type="gramStart"/>
      <w:r w:rsidR="00B77710">
        <w:rPr>
          <w:rFonts w:ascii="Times New Roman" w:hAnsi="Times New Roman" w:cs="Times New Roman"/>
          <w:sz w:val="28"/>
          <w:szCs w:val="28"/>
        </w:rPr>
        <w:t xml:space="preserve"> </w:t>
      </w:r>
      <w:r w:rsidR="00B77710" w:rsidRPr="00B7771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77710" w:rsidRPr="00B77710">
        <w:rPr>
          <w:rFonts w:ascii="Times New Roman" w:hAnsi="Times New Roman" w:cs="Times New Roman"/>
          <w:sz w:val="28"/>
          <w:szCs w:val="28"/>
        </w:rPr>
        <w:t xml:space="preserve"> </w:t>
      </w:r>
      <w:r w:rsidR="00B77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B77710" w:rsidRPr="00B77710">
        <w:rPr>
          <w:rFonts w:ascii="Times New Roman" w:hAnsi="Times New Roman" w:cs="Times New Roman"/>
          <w:sz w:val="28"/>
          <w:szCs w:val="28"/>
        </w:rPr>
        <w:t>-</w:t>
      </w:r>
      <w:r w:rsidR="00B77710">
        <w:rPr>
          <w:rFonts w:ascii="Times New Roman" w:hAnsi="Times New Roman" w:cs="Times New Roman"/>
          <w:sz w:val="28"/>
          <w:szCs w:val="28"/>
        </w:rPr>
        <w:t xml:space="preserve"> </w:t>
      </w:r>
      <w:r w:rsidR="00B77710" w:rsidRPr="00B77710">
        <w:rPr>
          <w:rFonts w:ascii="Times New Roman" w:hAnsi="Times New Roman" w:cs="Times New Roman"/>
          <w:sz w:val="28"/>
          <w:szCs w:val="28"/>
        </w:rPr>
        <w:t>собеседования с родителями;</w:t>
      </w:r>
      <w:r w:rsidR="00B77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77710" w:rsidRPr="00B77710">
        <w:rPr>
          <w:rFonts w:ascii="Times New Roman" w:hAnsi="Times New Roman" w:cs="Times New Roman"/>
          <w:sz w:val="28"/>
          <w:szCs w:val="28"/>
        </w:rPr>
        <w:t xml:space="preserve"> -</w:t>
      </w:r>
      <w:r w:rsidR="00B77710">
        <w:rPr>
          <w:rFonts w:ascii="Times New Roman" w:hAnsi="Times New Roman" w:cs="Times New Roman"/>
          <w:sz w:val="28"/>
          <w:szCs w:val="28"/>
        </w:rPr>
        <w:t xml:space="preserve"> </w:t>
      </w:r>
      <w:r w:rsidR="00B77710" w:rsidRPr="00B77710">
        <w:rPr>
          <w:rFonts w:ascii="Times New Roman" w:hAnsi="Times New Roman" w:cs="Times New Roman"/>
          <w:sz w:val="28"/>
          <w:szCs w:val="28"/>
        </w:rPr>
        <w:t xml:space="preserve">консультирование родителей по педагогическим, воспитательным, творческим проблемам; </w:t>
      </w:r>
      <w:r w:rsidR="00B77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- </w:t>
      </w:r>
      <w:r w:rsidR="00B77710" w:rsidRPr="00B77710">
        <w:rPr>
          <w:rFonts w:ascii="Times New Roman" w:hAnsi="Times New Roman" w:cs="Times New Roman"/>
          <w:sz w:val="28"/>
          <w:szCs w:val="28"/>
        </w:rPr>
        <w:t xml:space="preserve">приглашение на посещение занятий, мероприятий, творческих выставок, экскурсий; </w:t>
      </w:r>
      <w:r w:rsidR="00B77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77710" w:rsidRPr="00B77710">
        <w:rPr>
          <w:rFonts w:ascii="Times New Roman" w:hAnsi="Times New Roman" w:cs="Times New Roman"/>
          <w:sz w:val="28"/>
          <w:szCs w:val="28"/>
        </w:rPr>
        <w:t>-</w:t>
      </w:r>
      <w:r w:rsidR="00B77710">
        <w:rPr>
          <w:rFonts w:ascii="Times New Roman" w:hAnsi="Times New Roman" w:cs="Times New Roman"/>
          <w:sz w:val="28"/>
          <w:szCs w:val="28"/>
        </w:rPr>
        <w:t xml:space="preserve"> </w:t>
      </w:r>
      <w:r w:rsidR="00B77710" w:rsidRPr="00B77710">
        <w:rPr>
          <w:rFonts w:ascii="Times New Roman" w:hAnsi="Times New Roman" w:cs="Times New Roman"/>
          <w:sz w:val="28"/>
          <w:szCs w:val="28"/>
        </w:rPr>
        <w:t xml:space="preserve">вовлечение родителей в совместную с детьми творческую деятельность; </w:t>
      </w:r>
      <w:r w:rsidR="00B777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7710" w:rsidRPr="00B77710">
        <w:rPr>
          <w:rFonts w:ascii="Times New Roman" w:hAnsi="Times New Roman" w:cs="Times New Roman"/>
          <w:sz w:val="28"/>
          <w:szCs w:val="28"/>
        </w:rPr>
        <w:t>-</w:t>
      </w:r>
      <w:r w:rsidR="00B77710">
        <w:rPr>
          <w:rFonts w:ascii="Times New Roman" w:hAnsi="Times New Roman" w:cs="Times New Roman"/>
          <w:sz w:val="28"/>
          <w:szCs w:val="28"/>
        </w:rPr>
        <w:t xml:space="preserve"> </w:t>
      </w:r>
      <w:r w:rsidR="00B77710" w:rsidRPr="00B77710">
        <w:rPr>
          <w:rFonts w:ascii="Times New Roman" w:hAnsi="Times New Roman" w:cs="Times New Roman"/>
          <w:sz w:val="28"/>
          <w:szCs w:val="28"/>
        </w:rPr>
        <w:t>награждение благодарственными письмами за успешную, активную деятельность</w:t>
      </w:r>
      <w:r w:rsidR="00B77710">
        <w:rPr>
          <w:rFonts w:ascii="Times New Roman" w:hAnsi="Times New Roman" w:cs="Times New Roman"/>
          <w:sz w:val="28"/>
          <w:szCs w:val="28"/>
        </w:rPr>
        <w:t>.</w:t>
      </w:r>
    </w:p>
    <w:p w:rsidR="009B553C" w:rsidRPr="00B77710" w:rsidRDefault="009B553C" w:rsidP="00B77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53C" w:rsidRDefault="009B553C" w:rsidP="009B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53C" w:rsidRDefault="009B553C" w:rsidP="009B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53C" w:rsidRDefault="009B553C" w:rsidP="009B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53C" w:rsidRDefault="009B553C" w:rsidP="009B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53C" w:rsidRDefault="009B553C" w:rsidP="009B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53C" w:rsidRDefault="009B553C" w:rsidP="009B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53C" w:rsidRDefault="009B553C" w:rsidP="009B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53C" w:rsidRDefault="009B553C" w:rsidP="009B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53C" w:rsidRDefault="009B553C" w:rsidP="009B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4DD" w:rsidRDefault="00E464DD" w:rsidP="009B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923" w:rsidRDefault="00BC20FA" w:rsidP="009B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853A12" w:rsidRPr="00ED3923" w:rsidRDefault="00853A12" w:rsidP="00BC2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Экология</w:t>
      </w:r>
    </w:p>
    <w:p w:rsidR="00ED3923" w:rsidRDefault="00ED3923" w:rsidP="00ED392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D392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C20F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C24E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D3923">
        <w:rPr>
          <w:rFonts w:ascii="Times New Roman" w:eastAsia="Calibri" w:hAnsi="Times New Roman" w:cs="Times New Roman"/>
          <w:sz w:val="28"/>
          <w:szCs w:val="28"/>
          <w:lang w:eastAsia="ar-SA"/>
        </w:rPr>
        <w:t>Алексеев С.В., Груздев Н.В. и др. Практикум по экологии. Учебно</w:t>
      </w:r>
      <w:r w:rsidR="00C24E10">
        <w:rPr>
          <w:rFonts w:ascii="Times New Roman" w:eastAsia="Calibri" w:hAnsi="Times New Roman" w:cs="Times New Roman"/>
          <w:sz w:val="28"/>
          <w:szCs w:val="28"/>
          <w:lang w:eastAsia="ar-SA"/>
        </w:rPr>
        <w:t>е пособие, Москва, АО МДС, 1996</w:t>
      </w:r>
    </w:p>
    <w:p w:rsidR="00BC20FA" w:rsidRDefault="00BC20FA" w:rsidP="00ED392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="00C24E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Банников Н.Н.,</w:t>
      </w:r>
      <w:r w:rsidR="00C24E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Рустамов </w:t>
      </w:r>
      <w:r w:rsidR="00C24E10">
        <w:rPr>
          <w:rFonts w:ascii="Times New Roman" w:eastAsia="Calibri" w:hAnsi="Times New Roman" w:cs="Times New Roman"/>
          <w:sz w:val="28"/>
          <w:szCs w:val="28"/>
          <w:lang w:eastAsia="ar-SA"/>
        </w:rPr>
        <w:t>А.К. «Охрана природы». Москва, 1977</w:t>
      </w:r>
    </w:p>
    <w:p w:rsidR="00C24E10" w:rsidRPr="00ED3923" w:rsidRDefault="00C24E10" w:rsidP="00ED392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 Воронков Н.А. «Основы общей экологии». Москва, 1997</w:t>
      </w:r>
    </w:p>
    <w:p w:rsidR="00ED3923" w:rsidRPr="00ED3923" w:rsidRDefault="00C24E10" w:rsidP="00ED392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923"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23"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 А., Новиков, С. Человек – листочек. Экологические игры, конкурсы, викторины, тренинги, тесты. Хабаровск, 1998</w:t>
      </w:r>
    </w:p>
    <w:p w:rsidR="00ED3923" w:rsidRPr="00ED3923" w:rsidRDefault="00C24E10" w:rsidP="00ED392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3923"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3923"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Дерябко</w:t>
      </w:r>
      <w:proofErr w:type="spellEnd"/>
      <w:r w:rsidR="00ED3923"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С.Д., </w:t>
      </w:r>
      <w:proofErr w:type="spellStart"/>
      <w:r w:rsidR="00ED3923"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Ясвин</w:t>
      </w:r>
      <w:proofErr w:type="spellEnd"/>
      <w:r w:rsidR="00ED3923"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 Экологическая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и психология. Обнинск, 1997</w:t>
      </w:r>
    </w:p>
    <w:p w:rsidR="00ED3923" w:rsidRDefault="00C24E10" w:rsidP="00ED39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ED3923" w:rsidRPr="00ED3923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D3923" w:rsidRPr="00ED3923">
        <w:rPr>
          <w:rFonts w:ascii="Times New Roman" w:hAnsi="Times New Roman" w:cs="Times New Roman"/>
          <w:sz w:val="28"/>
          <w:szCs w:val="28"/>
          <w:lang w:eastAsia="ar-SA"/>
        </w:rPr>
        <w:t>Журн</w:t>
      </w:r>
      <w:r>
        <w:rPr>
          <w:rFonts w:ascii="Times New Roman" w:hAnsi="Times New Roman" w:cs="Times New Roman"/>
          <w:sz w:val="28"/>
          <w:szCs w:val="28"/>
          <w:lang w:eastAsia="ar-SA"/>
        </w:rPr>
        <w:t>алы «Экологическое образование»</w:t>
      </w:r>
    </w:p>
    <w:p w:rsidR="00C24E10" w:rsidRDefault="00C24E10" w:rsidP="00ED39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Захлебный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«Книга для чтения по охране природы». Москва, 1986</w:t>
      </w:r>
    </w:p>
    <w:p w:rsidR="00C24E10" w:rsidRDefault="00C24E10" w:rsidP="00ED39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книга России; правовые акты. </w:t>
      </w:r>
      <w:r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2000.</w:t>
      </w:r>
    </w:p>
    <w:p w:rsidR="00C24E10" w:rsidRDefault="00853A12" w:rsidP="00ED39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C24E10">
        <w:rPr>
          <w:rFonts w:ascii="Times New Roman" w:hAnsi="Times New Roman" w:cs="Times New Roman"/>
          <w:sz w:val="28"/>
          <w:szCs w:val="28"/>
          <w:lang w:eastAsia="ar-SA"/>
        </w:rPr>
        <w:t xml:space="preserve">. Миркин Б.М. «Экология». Хрестоматия. Москва, 1985 </w:t>
      </w:r>
    </w:p>
    <w:p w:rsidR="00C24E10" w:rsidRPr="00ED3923" w:rsidRDefault="00853A12" w:rsidP="00ED39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C24E1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C24E10">
        <w:rPr>
          <w:rFonts w:ascii="Times New Roman" w:hAnsi="Times New Roman" w:cs="Times New Roman"/>
          <w:sz w:val="28"/>
          <w:szCs w:val="28"/>
          <w:lang w:eastAsia="ar-SA"/>
        </w:rPr>
        <w:t>Небел</w:t>
      </w:r>
      <w:proofErr w:type="gramEnd"/>
      <w:r w:rsidR="00C24E10">
        <w:rPr>
          <w:rFonts w:ascii="Times New Roman" w:hAnsi="Times New Roman" w:cs="Times New Roman"/>
          <w:sz w:val="28"/>
          <w:szCs w:val="28"/>
          <w:lang w:eastAsia="ar-SA"/>
        </w:rPr>
        <w:t xml:space="preserve"> О. «Наука об окружающей среде». Москва, 1985 </w:t>
      </w:r>
    </w:p>
    <w:p w:rsidR="00ED3923" w:rsidRPr="00ED3923" w:rsidRDefault="00853A12" w:rsidP="00ED392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D3923"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23"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Панфилова Л.В., Игошин Г.П., Врубель Е.М. Технология формирования экологической ку</w:t>
      </w:r>
      <w:r w:rsidR="00C24E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 школьников. Самара, 2005</w:t>
      </w:r>
    </w:p>
    <w:p w:rsidR="00ED3923" w:rsidRDefault="00853A12" w:rsidP="00ED392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D3923"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23"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 В.В. Лес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жизнь. М. Просвещение,1986</w:t>
      </w:r>
    </w:p>
    <w:p w:rsidR="00853A12" w:rsidRDefault="00853A12" w:rsidP="00ED392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«Современные проблемы экологии и их изучение в школе»/Ред. Касьяна. Москва, 1997</w:t>
      </w:r>
    </w:p>
    <w:p w:rsidR="00853A12" w:rsidRPr="00ED3923" w:rsidRDefault="00853A12" w:rsidP="00ED392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«Справочник. Тверская область». Тверь, 1996</w:t>
      </w:r>
    </w:p>
    <w:p w:rsidR="00ED3923" w:rsidRPr="00ED3923" w:rsidRDefault="00853A12" w:rsidP="00ED392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ED3923" w:rsidRPr="00ED39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3923" w:rsidRPr="00ED3923">
        <w:rPr>
          <w:rFonts w:ascii="Times New Roman" w:eastAsia="Calibri" w:hAnsi="Times New Roman" w:cs="Times New Roman"/>
          <w:sz w:val="28"/>
          <w:szCs w:val="28"/>
          <w:lang w:eastAsia="ru-RU"/>
        </w:rPr>
        <w:t>Цветкова И.В. Экологическое воспитание младших школьников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D3923" w:rsidRPr="00ED3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Теория и метод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ика внеурочной работы.  М.,2000</w:t>
      </w:r>
    </w:p>
    <w:p w:rsidR="00ED3923" w:rsidRPr="00ED3923" w:rsidRDefault="00853A12" w:rsidP="00ED392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D3923"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23"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Шестакова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23" w:rsidRPr="00ED3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России об использовании и охране биологического разнообразия. ГЕОС, Москва,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</w:t>
      </w:r>
    </w:p>
    <w:p w:rsidR="00ED3923" w:rsidRPr="00ED3923" w:rsidRDefault="00853A12" w:rsidP="00ED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ED3923" w:rsidRPr="00ED3923">
        <w:rPr>
          <w:rFonts w:ascii="Times New Roman" w:hAnsi="Times New Roman" w:cs="Times New Roman"/>
          <w:sz w:val="28"/>
          <w:szCs w:val="28"/>
          <w:lang w:eastAsia="ru-RU"/>
        </w:rPr>
        <w:t xml:space="preserve">.Энциклопедия  «Я познаю мир». М. </w:t>
      </w:r>
      <w:proofErr w:type="spellStart"/>
      <w:r w:rsidR="00ED3923" w:rsidRPr="00ED3923">
        <w:rPr>
          <w:rFonts w:ascii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ED3923" w:rsidRPr="00ED3923">
        <w:rPr>
          <w:rFonts w:ascii="Times New Roman" w:hAnsi="Times New Roman" w:cs="Times New Roman"/>
          <w:sz w:val="28"/>
          <w:szCs w:val="28"/>
          <w:lang w:eastAsia="ru-RU"/>
        </w:rPr>
        <w:t>, изд. АСТ, 2001</w:t>
      </w:r>
    </w:p>
    <w:p w:rsidR="00ED3923" w:rsidRPr="00ED3923" w:rsidRDefault="00853A12" w:rsidP="00ED392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ED3923" w:rsidRPr="00ED39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3923" w:rsidRPr="00ED3923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 местных периодических изданий</w:t>
      </w:r>
    </w:p>
    <w:p w:rsidR="00ED3923" w:rsidRDefault="00853A12" w:rsidP="00ED392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ED3923" w:rsidRPr="00ED39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3923" w:rsidRPr="00ED392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Интернет-ресурсы</w:t>
      </w:r>
    </w:p>
    <w:p w:rsidR="00853A12" w:rsidRPr="00ED3923" w:rsidRDefault="00853A12" w:rsidP="00ED392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23" w:rsidRPr="00ED3923" w:rsidRDefault="00ED3923" w:rsidP="00ED3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Фотография</w:t>
      </w:r>
    </w:p>
    <w:p w:rsidR="00ED3923" w:rsidRPr="00ED3923" w:rsidRDefault="00ED3923" w:rsidP="00ED3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Голубова</w:t>
      </w:r>
      <w:proofErr w:type="spellEnd"/>
      <w:r w:rsidRPr="00ED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Сам себе фотограф. Ростов-на-Дону, 2001</w:t>
      </w:r>
    </w:p>
    <w:p w:rsidR="00ED3923" w:rsidRPr="00ED3923" w:rsidRDefault="00ED3923" w:rsidP="00ED39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392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53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923">
        <w:rPr>
          <w:rFonts w:ascii="Times New Roman" w:hAnsi="Times New Roman" w:cs="Times New Roman"/>
          <w:sz w:val="28"/>
          <w:szCs w:val="28"/>
          <w:lang w:eastAsia="ru-RU"/>
        </w:rPr>
        <w:t>Дебес Н. Полный курс цифровой фот</w:t>
      </w:r>
      <w:r w:rsidR="00853A12">
        <w:rPr>
          <w:rFonts w:ascii="Times New Roman" w:hAnsi="Times New Roman" w:cs="Times New Roman"/>
          <w:sz w:val="28"/>
          <w:szCs w:val="28"/>
          <w:lang w:eastAsia="ru-RU"/>
        </w:rPr>
        <w:t xml:space="preserve">ографии. НТ Пресс Москва, 2007 </w:t>
      </w:r>
    </w:p>
    <w:p w:rsidR="00ED3923" w:rsidRPr="00ED3923" w:rsidRDefault="00ED3923" w:rsidP="00ED39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3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53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Лепехин А. </w:t>
      </w:r>
      <w:proofErr w:type="spellStart"/>
      <w:r w:rsidRPr="00ED3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Фотомаст</w:t>
      </w:r>
      <w:r w:rsidR="00853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ерство</w:t>
      </w:r>
      <w:proofErr w:type="spellEnd"/>
      <w:r w:rsidR="00853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Москва, 2003</w:t>
      </w:r>
    </w:p>
    <w:p w:rsidR="00ED3923" w:rsidRPr="00ED3923" w:rsidRDefault="00ED3923" w:rsidP="00ED39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3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53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Михайлов Ф.И «Фотопортрет». Издате</w:t>
      </w:r>
      <w:r w:rsidR="00853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льство «Альманах», Москва, 1991</w:t>
      </w:r>
    </w:p>
    <w:p w:rsidR="00ED3923" w:rsidRPr="00ED3923" w:rsidRDefault="00ED3923" w:rsidP="00ED39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3923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53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923">
        <w:rPr>
          <w:rFonts w:ascii="Times New Roman" w:hAnsi="Times New Roman" w:cs="Times New Roman"/>
          <w:sz w:val="28"/>
          <w:szCs w:val="28"/>
          <w:lang w:eastAsia="ru-RU"/>
        </w:rPr>
        <w:t>Надеждина В. Учимся цифровой фотографии. 100 самых важны</w:t>
      </w:r>
      <w:r w:rsidR="00853A12">
        <w:rPr>
          <w:rFonts w:ascii="Times New Roman" w:hAnsi="Times New Roman" w:cs="Times New Roman"/>
          <w:sz w:val="28"/>
          <w:szCs w:val="28"/>
          <w:lang w:eastAsia="ru-RU"/>
        </w:rPr>
        <w:t xml:space="preserve">х правил.  </w:t>
      </w:r>
      <w:proofErr w:type="spellStart"/>
      <w:r w:rsidR="00853A12">
        <w:rPr>
          <w:rFonts w:ascii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="00853A12">
        <w:rPr>
          <w:rFonts w:ascii="Times New Roman" w:hAnsi="Times New Roman" w:cs="Times New Roman"/>
          <w:sz w:val="28"/>
          <w:szCs w:val="28"/>
          <w:lang w:eastAsia="ru-RU"/>
        </w:rPr>
        <w:t xml:space="preserve"> Минск, 2008 </w:t>
      </w:r>
    </w:p>
    <w:p w:rsidR="00ED3923" w:rsidRPr="00ED3923" w:rsidRDefault="00ED3923" w:rsidP="00ED39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3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53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Надеждин Н. Цифровые фотоаппараты. Москва, 2002</w:t>
      </w:r>
    </w:p>
    <w:p w:rsidR="00ED3923" w:rsidRPr="00ED3923" w:rsidRDefault="00ED3923" w:rsidP="00ED39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3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853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D3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Николаев С.В. Фотография рассказывает. Издате</w:t>
      </w:r>
      <w:r w:rsidR="00853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льство культура, Пушкино, 1985</w:t>
      </w:r>
    </w:p>
    <w:p w:rsidR="00ED3923" w:rsidRPr="00ED3923" w:rsidRDefault="00ED3923" w:rsidP="00ED39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3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ED39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3923">
        <w:rPr>
          <w:rFonts w:ascii="Times New Roman" w:hAnsi="Times New Roman" w:cs="Times New Roman"/>
          <w:sz w:val="28"/>
          <w:szCs w:val="28"/>
          <w:lang w:eastAsia="ru-RU"/>
        </w:rPr>
        <w:t>Омилаев</w:t>
      </w:r>
      <w:proofErr w:type="spellEnd"/>
      <w:r w:rsidRPr="00ED3923">
        <w:rPr>
          <w:rFonts w:ascii="Times New Roman" w:hAnsi="Times New Roman" w:cs="Times New Roman"/>
          <w:sz w:val="28"/>
          <w:szCs w:val="28"/>
          <w:lang w:eastAsia="ru-RU"/>
        </w:rPr>
        <w:t xml:space="preserve"> А.  18 уроков фотогра</w:t>
      </w:r>
      <w:r w:rsidR="00853A12">
        <w:rPr>
          <w:rFonts w:ascii="Times New Roman" w:hAnsi="Times New Roman" w:cs="Times New Roman"/>
          <w:sz w:val="28"/>
          <w:szCs w:val="28"/>
          <w:lang w:eastAsia="ru-RU"/>
        </w:rPr>
        <w:t>фии понятных всем. Москва, 2013</w:t>
      </w:r>
    </w:p>
    <w:p w:rsidR="00ED3923" w:rsidRPr="00ED3923" w:rsidRDefault="00ED3923" w:rsidP="00ED3923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D392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9.</w:t>
      </w:r>
      <w:r w:rsidR="00853A1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D392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Омилаев А. Ошибки начинающих фотографов. Москва,</w:t>
      </w:r>
      <w:r w:rsidR="00853A1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D392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2013</w:t>
      </w:r>
    </w:p>
    <w:p w:rsidR="00ED3923" w:rsidRPr="00ED3923" w:rsidRDefault="00ED3923" w:rsidP="00ED3923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D392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10.</w:t>
      </w:r>
      <w:r w:rsidR="00853A1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D392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Основы композиции в фотографии. Сайт Kodak</w:t>
      </w:r>
    </w:p>
    <w:p w:rsidR="00ED3923" w:rsidRPr="00ED3923" w:rsidRDefault="00ED3923" w:rsidP="00ED3923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D392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11.</w:t>
      </w:r>
      <w:r w:rsidR="00853A1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D392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Розов Г.Д. Искусство фотографии </w:t>
      </w:r>
      <w:r w:rsidR="00853A1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(любое издание)</w:t>
      </w:r>
    </w:p>
    <w:p w:rsidR="00ED3923" w:rsidRPr="00ED3923" w:rsidRDefault="00ED3923" w:rsidP="00ED3923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D392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12.</w:t>
      </w:r>
      <w:r w:rsidR="00853A1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D392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Хоуп Т. Лучшие фотографы мира и их самые удачные фотографии.Арт-родник, Москва,</w:t>
      </w:r>
      <w:r w:rsidR="00853A1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2010</w:t>
      </w:r>
    </w:p>
    <w:p w:rsidR="00ED3923" w:rsidRPr="00ED3923" w:rsidRDefault="00ED3923" w:rsidP="00ED3923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D3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13.</w:t>
      </w:r>
      <w:r w:rsidR="00853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«Худ</w:t>
      </w:r>
      <w:r w:rsidR="00853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ожественный образ фотопортрета»</w:t>
      </w:r>
      <w:r w:rsidRPr="00ED3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3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Изда</w:t>
      </w:r>
      <w:r w:rsidR="00853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тельство Искусство, Москва 1982</w:t>
      </w:r>
    </w:p>
    <w:p w:rsidR="00ED3923" w:rsidRPr="00ED3923" w:rsidRDefault="00ED3923" w:rsidP="00ED3923">
      <w:pPr>
        <w:spacing w:after="0" w:line="240" w:lineRule="auto"/>
        <w:rPr>
          <w:noProof/>
          <w:color w:val="000000"/>
          <w:lang w:eastAsia="ru-RU"/>
        </w:rPr>
      </w:pPr>
      <w:r w:rsidRPr="00ED392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14</w:t>
      </w:r>
      <w:r w:rsidRPr="00ED3923">
        <w:rPr>
          <w:rFonts w:ascii="Times New Roman" w:hAnsi="Times New Roman" w:cs="Times New Roman"/>
          <w:sz w:val="28"/>
          <w:szCs w:val="28"/>
          <w:lang w:eastAsia="ru-RU"/>
        </w:rPr>
        <w:t xml:space="preserve">. Ссылка на сайт </w:t>
      </w:r>
      <w:hyperlink r:id="rId9" w:history="1">
        <w:r w:rsidRPr="00ED39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D39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D39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elektivphotoshop</w:t>
        </w:r>
        <w:proofErr w:type="spellEnd"/>
        <w:r w:rsidRPr="00ED39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D39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narod</w:t>
        </w:r>
        <w:proofErr w:type="spellEnd"/>
        <w:r w:rsidRPr="00ED39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D39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D3923">
        <w:rPr>
          <w:lang w:eastAsia="ru-RU"/>
        </w:rPr>
        <w:t>.</w:t>
      </w:r>
    </w:p>
    <w:p w:rsidR="00ED3923" w:rsidRPr="00ED3923" w:rsidRDefault="00ED3923" w:rsidP="00ED3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2D2" w:rsidRDefault="00BB42D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2D2" w:rsidRDefault="00BB42D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2D2" w:rsidRDefault="00BB42D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2D2" w:rsidRDefault="00BB42D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2D2" w:rsidRDefault="00BB42D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A12" w:rsidRDefault="00853A12" w:rsidP="00ED39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53A12" w:rsidSect="00AA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CA" w:rsidRDefault="00015CCA" w:rsidP="008B662E">
      <w:pPr>
        <w:spacing w:after="0" w:line="240" w:lineRule="auto"/>
      </w:pPr>
      <w:r>
        <w:separator/>
      </w:r>
    </w:p>
  </w:endnote>
  <w:endnote w:type="continuationSeparator" w:id="0">
    <w:p w:rsidR="00015CCA" w:rsidRDefault="00015CCA" w:rsidP="008B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CA" w:rsidRDefault="00015CCA" w:rsidP="008B662E">
      <w:pPr>
        <w:spacing w:after="0" w:line="240" w:lineRule="auto"/>
      </w:pPr>
      <w:r>
        <w:separator/>
      </w:r>
    </w:p>
  </w:footnote>
  <w:footnote w:type="continuationSeparator" w:id="0">
    <w:p w:rsidR="00015CCA" w:rsidRDefault="00015CCA" w:rsidP="008B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D7"/>
    <w:multiLevelType w:val="hybridMultilevel"/>
    <w:tmpl w:val="F60E2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F0599A"/>
    <w:multiLevelType w:val="hybridMultilevel"/>
    <w:tmpl w:val="CF84A5D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9885297"/>
    <w:multiLevelType w:val="hybridMultilevel"/>
    <w:tmpl w:val="740A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74E85"/>
    <w:multiLevelType w:val="hybridMultilevel"/>
    <w:tmpl w:val="271A6BB8"/>
    <w:lvl w:ilvl="0" w:tplc="E07CA274">
      <w:start w:val="1"/>
      <w:numFmt w:val="decimal"/>
      <w:lvlText w:val="%1."/>
      <w:lvlJc w:val="left"/>
      <w:pPr>
        <w:ind w:left="14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0BC83A61"/>
    <w:multiLevelType w:val="hybridMultilevel"/>
    <w:tmpl w:val="181672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EF8720A"/>
    <w:multiLevelType w:val="hybridMultilevel"/>
    <w:tmpl w:val="A8DE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24919"/>
    <w:multiLevelType w:val="multilevel"/>
    <w:tmpl w:val="FD1E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F6B47"/>
    <w:multiLevelType w:val="hybridMultilevel"/>
    <w:tmpl w:val="BDC0F696"/>
    <w:lvl w:ilvl="0" w:tplc="042A3BA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D17EB"/>
    <w:multiLevelType w:val="hybridMultilevel"/>
    <w:tmpl w:val="63E6D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912D1C"/>
    <w:multiLevelType w:val="hybridMultilevel"/>
    <w:tmpl w:val="B2D4FE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B15C8C"/>
    <w:multiLevelType w:val="hybridMultilevel"/>
    <w:tmpl w:val="1A023152"/>
    <w:lvl w:ilvl="0" w:tplc="C6342DF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BA24653"/>
    <w:multiLevelType w:val="hybridMultilevel"/>
    <w:tmpl w:val="4620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B2BFC"/>
    <w:multiLevelType w:val="hybridMultilevel"/>
    <w:tmpl w:val="60D2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67FFE"/>
    <w:multiLevelType w:val="hybridMultilevel"/>
    <w:tmpl w:val="3426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A35BC"/>
    <w:multiLevelType w:val="hybridMultilevel"/>
    <w:tmpl w:val="595A5108"/>
    <w:lvl w:ilvl="0" w:tplc="510A44B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C7857"/>
    <w:multiLevelType w:val="hybridMultilevel"/>
    <w:tmpl w:val="52E817A8"/>
    <w:lvl w:ilvl="0" w:tplc="1854AA28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5CA7282"/>
    <w:multiLevelType w:val="hybridMultilevel"/>
    <w:tmpl w:val="56F2EAEE"/>
    <w:lvl w:ilvl="0" w:tplc="1854AA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9D04CC4"/>
    <w:multiLevelType w:val="hybridMultilevel"/>
    <w:tmpl w:val="AA4A63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D3F0336"/>
    <w:multiLevelType w:val="hybridMultilevel"/>
    <w:tmpl w:val="B704A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D9E3F61"/>
    <w:multiLevelType w:val="hybridMultilevel"/>
    <w:tmpl w:val="DD6E5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D9707F"/>
    <w:multiLevelType w:val="hybridMultilevel"/>
    <w:tmpl w:val="30603D78"/>
    <w:lvl w:ilvl="0" w:tplc="E9D0783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30F555A5"/>
    <w:multiLevelType w:val="hybridMultilevel"/>
    <w:tmpl w:val="AF5E340E"/>
    <w:lvl w:ilvl="0" w:tplc="0419000F">
      <w:start w:val="1"/>
      <w:numFmt w:val="decimal"/>
      <w:lvlText w:val="%1."/>
      <w:lvlJc w:val="left"/>
      <w:pPr>
        <w:ind w:left="3930" w:hanging="360"/>
      </w:p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2">
    <w:nsid w:val="353A2B58"/>
    <w:multiLevelType w:val="hybridMultilevel"/>
    <w:tmpl w:val="56F2EAEE"/>
    <w:lvl w:ilvl="0" w:tplc="1854AA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6D83223"/>
    <w:multiLevelType w:val="hybridMultilevel"/>
    <w:tmpl w:val="31EC9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78B108C"/>
    <w:multiLevelType w:val="hybridMultilevel"/>
    <w:tmpl w:val="15C8D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B527475"/>
    <w:multiLevelType w:val="hybridMultilevel"/>
    <w:tmpl w:val="7960E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0D662F"/>
    <w:multiLevelType w:val="hybridMultilevel"/>
    <w:tmpl w:val="56F2EAEE"/>
    <w:lvl w:ilvl="0" w:tplc="1854AA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80A6BE8"/>
    <w:multiLevelType w:val="hybridMultilevel"/>
    <w:tmpl w:val="955A2066"/>
    <w:lvl w:ilvl="0" w:tplc="0419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>
    <w:nsid w:val="4D2E16EF"/>
    <w:multiLevelType w:val="hybridMultilevel"/>
    <w:tmpl w:val="2BFE0EC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9">
    <w:nsid w:val="5EF64364"/>
    <w:multiLevelType w:val="hybridMultilevel"/>
    <w:tmpl w:val="4308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E7732"/>
    <w:multiLevelType w:val="hybridMultilevel"/>
    <w:tmpl w:val="1BA61E8A"/>
    <w:lvl w:ilvl="0" w:tplc="F718FD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06DC3"/>
    <w:multiLevelType w:val="hybridMultilevel"/>
    <w:tmpl w:val="26BC6D3C"/>
    <w:lvl w:ilvl="0" w:tplc="0419000D">
      <w:start w:val="1"/>
      <w:numFmt w:val="bullet"/>
      <w:lvlText w:val=""/>
      <w:lvlJc w:val="left"/>
      <w:pPr>
        <w:ind w:left="3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2">
    <w:nsid w:val="604217EF"/>
    <w:multiLevelType w:val="hybridMultilevel"/>
    <w:tmpl w:val="B2F2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73A45"/>
    <w:multiLevelType w:val="multilevel"/>
    <w:tmpl w:val="6F3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CF02E3"/>
    <w:multiLevelType w:val="hybridMultilevel"/>
    <w:tmpl w:val="8A8C9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A95729"/>
    <w:multiLevelType w:val="hybridMultilevel"/>
    <w:tmpl w:val="2A94D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F32318E"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0007E"/>
    <w:multiLevelType w:val="hybridMultilevel"/>
    <w:tmpl w:val="3BCA31A6"/>
    <w:lvl w:ilvl="0" w:tplc="F68E38F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279B3"/>
    <w:multiLevelType w:val="hybridMultilevel"/>
    <w:tmpl w:val="08A60574"/>
    <w:lvl w:ilvl="0" w:tplc="9F7010E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6E629FA"/>
    <w:multiLevelType w:val="hybridMultilevel"/>
    <w:tmpl w:val="1D8844E0"/>
    <w:lvl w:ilvl="0" w:tplc="510A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3718E"/>
    <w:multiLevelType w:val="hybridMultilevel"/>
    <w:tmpl w:val="36B2B2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FE0C90"/>
    <w:multiLevelType w:val="hybridMultilevel"/>
    <w:tmpl w:val="1EDA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F2FF0"/>
    <w:multiLevelType w:val="hybridMultilevel"/>
    <w:tmpl w:val="864E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724C8"/>
    <w:multiLevelType w:val="hybridMultilevel"/>
    <w:tmpl w:val="2820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5650D"/>
    <w:multiLevelType w:val="hybridMultilevel"/>
    <w:tmpl w:val="E36C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16272"/>
    <w:multiLevelType w:val="hybridMultilevel"/>
    <w:tmpl w:val="B222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2"/>
  </w:num>
  <w:num w:numId="5">
    <w:abstractNumId w:val="37"/>
  </w:num>
  <w:num w:numId="6">
    <w:abstractNumId w:val="16"/>
  </w:num>
  <w:num w:numId="7">
    <w:abstractNumId w:val="26"/>
  </w:num>
  <w:num w:numId="8">
    <w:abstractNumId w:val="15"/>
  </w:num>
  <w:num w:numId="9">
    <w:abstractNumId w:val="36"/>
  </w:num>
  <w:num w:numId="10">
    <w:abstractNumId w:val="17"/>
  </w:num>
  <w:num w:numId="11">
    <w:abstractNumId w:val="23"/>
  </w:num>
  <w:num w:numId="12">
    <w:abstractNumId w:val="9"/>
  </w:num>
  <w:num w:numId="13">
    <w:abstractNumId w:val="33"/>
  </w:num>
  <w:num w:numId="14">
    <w:abstractNumId w:val="8"/>
  </w:num>
  <w:num w:numId="15">
    <w:abstractNumId w:val="35"/>
  </w:num>
  <w:num w:numId="16">
    <w:abstractNumId w:val="34"/>
  </w:num>
  <w:num w:numId="17">
    <w:abstractNumId w:val="25"/>
  </w:num>
  <w:num w:numId="18">
    <w:abstractNumId w:val="18"/>
  </w:num>
  <w:num w:numId="19">
    <w:abstractNumId w:val="27"/>
  </w:num>
  <w:num w:numId="20">
    <w:abstractNumId w:val="31"/>
  </w:num>
  <w:num w:numId="21">
    <w:abstractNumId w:val="21"/>
  </w:num>
  <w:num w:numId="22">
    <w:abstractNumId w:val="1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8"/>
  </w:num>
  <w:num w:numId="26">
    <w:abstractNumId w:val="0"/>
  </w:num>
  <w:num w:numId="27">
    <w:abstractNumId w:val="28"/>
  </w:num>
  <w:num w:numId="28">
    <w:abstractNumId w:val="2"/>
  </w:num>
  <w:num w:numId="29">
    <w:abstractNumId w:val="4"/>
  </w:num>
  <w:num w:numId="30">
    <w:abstractNumId w:val="1"/>
  </w:num>
  <w:num w:numId="31">
    <w:abstractNumId w:val="13"/>
  </w:num>
  <w:num w:numId="32">
    <w:abstractNumId w:val="29"/>
  </w:num>
  <w:num w:numId="33">
    <w:abstractNumId w:val="12"/>
  </w:num>
  <w:num w:numId="34">
    <w:abstractNumId w:val="39"/>
  </w:num>
  <w:num w:numId="35">
    <w:abstractNumId w:val="24"/>
  </w:num>
  <w:num w:numId="36">
    <w:abstractNumId w:val="40"/>
  </w:num>
  <w:num w:numId="37">
    <w:abstractNumId w:val="44"/>
  </w:num>
  <w:num w:numId="38">
    <w:abstractNumId w:val="43"/>
  </w:num>
  <w:num w:numId="39">
    <w:abstractNumId w:val="11"/>
  </w:num>
  <w:num w:numId="40">
    <w:abstractNumId w:val="42"/>
  </w:num>
  <w:num w:numId="41">
    <w:abstractNumId w:val="5"/>
  </w:num>
  <w:num w:numId="42">
    <w:abstractNumId w:val="41"/>
  </w:num>
  <w:num w:numId="43">
    <w:abstractNumId w:val="32"/>
  </w:num>
  <w:num w:numId="44">
    <w:abstractNumId w:val="3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48"/>
    <w:rsid w:val="000116AD"/>
    <w:rsid w:val="00015CCA"/>
    <w:rsid w:val="00072144"/>
    <w:rsid w:val="000A5F8D"/>
    <w:rsid w:val="000A6A43"/>
    <w:rsid w:val="001208F4"/>
    <w:rsid w:val="001B415B"/>
    <w:rsid w:val="001C1129"/>
    <w:rsid w:val="001E5EE9"/>
    <w:rsid w:val="00230A82"/>
    <w:rsid w:val="00235D20"/>
    <w:rsid w:val="00273754"/>
    <w:rsid w:val="00284664"/>
    <w:rsid w:val="00285818"/>
    <w:rsid w:val="002D0E29"/>
    <w:rsid w:val="002F51A0"/>
    <w:rsid w:val="003155DE"/>
    <w:rsid w:val="0034487F"/>
    <w:rsid w:val="003A18D1"/>
    <w:rsid w:val="003A23E6"/>
    <w:rsid w:val="003E1AD4"/>
    <w:rsid w:val="003F051C"/>
    <w:rsid w:val="003F168F"/>
    <w:rsid w:val="003F3AD6"/>
    <w:rsid w:val="00402588"/>
    <w:rsid w:val="004111DA"/>
    <w:rsid w:val="004978C7"/>
    <w:rsid w:val="004E324C"/>
    <w:rsid w:val="00512B0C"/>
    <w:rsid w:val="005209C3"/>
    <w:rsid w:val="005243E0"/>
    <w:rsid w:val="00564A4D"/>
    <w:rsid w:val="00564EAA"/>
    <w:rsid w:val="005D2524"/>
    <w:rsid w:val="0063298A"/>
    <w:rsid w:val="00635A30"/>
    <w:rsid w:val="00660442"/>
    <w:rsid w:val="0066462A"/>
    <w:rsid w:val="00664F7A"/>
    <w:rsid w:val="006D08BB"/>
    <w:rsid w:val="006F3FAE"/>
    <w:rsid w:val="0071531C"/>
    <w:rsid w:val="0074475F"/>
    <w:rsid w:val="007529AC"/>
    <w:rsid w:val="00757623"/>
    <w:rsid w:val="00783E68"/>
    <w:rsid w:val="0079266A"/>
    <w:rsid w:val="007A1E41"/>
    <w:rsid w:val="007B1136"/>
    <w:rsid w:val="007C0B1E"/>
    <w:rsid w:val="008138E0"/>
    <w:rsid w:val="00853A12"/>
    <w:rsid w:val="008572F8"/>
    <w:rsid w:val="008732B0"/>
    <w:rsid w:val="008B662E"/>
    <w:rsid w:val="008E1C11"/>
    <w:rsid w:val="008F1BD3"/>
    <w:rsid w:val="008F74AC"/>
    <w:rsid w:val="009739DD"/>
    <w:rsid w:val="009A2394"/>
    <w:rsid w:val="009B2912"/>
    <w:rsid w:val="009B553C"/>
    <w:rsid w:val="009B60B7"/>
    <w:rsid w:val="009C4F63"/>
    <w:rsid w:val="009D3CCB"/>
    <w:rsid w:val="009F189E"/>
    <w:rsid w:val="00A07ADB"/>
    <w:rsid w:val="00A56459"/>
    <w:rsid w:val="00A81628"/>
    <w:rsid w:val="00A916DF"/>
    <w:rsid w:val="00AA084A"/>
    <w:rsid w:val="00AB67D7"/>
    <w:rsid w:val="00AC1F20"/>
    <w:rsid w:val="00AC400B"/>
    <w:rsid w:val="00AE758F"/>
    <w:rsid w:val="00AF42EB"/>
    <w:rsid w:val="00B01E95"/>
    <w:rsid w:val="00B6437C"/>
    <w:rsid w:val="00B7346F"/>
    <w:rsid w:val="00B77710"/>
    <w:rsid w:val="00B9603C"/>
    <w:rsid w:val="00BB42D2"/>
    <w:rsid w:val="00BC20FA"/>
    <w:rsid w:val="00BD19AD"/>
    <w:rsid w:val="00BD3CDC"/>
    <w:rsid w:val="00BE3B95"/>
    <w:rsid w:val="00BF366F"/>
    <w:rsid w:val="00C10848"/>
    <w:rsid w:val="00C24E10"/>
    <w:rsid w:val="00C453D7"/>
    <w:rsid w:val="00C77A72"/>
    <w:rsid w:val="00C851A7"/>
    <w:rsid w:val="00C908BD"/>
    <w:rsid w:val="00D00507"/>
    <w:rsid w:val="00D06614"/>
    <w:rsid w:val="00D06B98"/>
    <w:rsid w:val="00D11D55"/>
    <w:rsid w:val="00D572DC"/>
    <w:rsid w:val="00D618E1"/>
    <w:rsid w:val="00D66825"/>
    <w:rsid w:val="00D96B93"/>
    <w:rsid w:val="00E17A9B"/>
    <w:rsid w:val="00E34FC0"/>
    <w:rsid w:val="00E464DD"/>
    <w:rsid w:val="00E72D02"/>
    <w:rsid w:val="00E819DD"/>
    <w:rsid w:val="00E97392"/>
    <w:rsid w:val="00EA4AB8"/>
    <w:rsid w:val="00ED3923"/>
    <w:rsid w:val="00EE289E"/>
    <w:rsid w:val="00EF261F"/>
    <w:rsid w:val="00F16D36"/>
    <w:rsid w:val="00F87CEA"/>
    <w:rsid w:val="00F93269"/>
    <w:rsid w:val="00FA6B41"/>
    <w:rsid w:val="00FB1AD9"/>
    <w:rsid w:val="00FD1B5D"/>
    <w:rsid w:val="00FE772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08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1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1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64F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62E"/>
  </w:style>
  <w:style w:type="paragraph" w:styleId="a7">
    <w:name w:val="footer"/>
    <w:basedOn w:val="a"/>
    <w:link w:val="a8"/>
    <w:uiPriority w:val="99"/>
    <w:unhideWhenUsed/>
    <w:rsid w:val="008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62E"/>
  </w:style>
  <w:style w:type="paragraph" w:styleId="a9">
    <w:name w:val="Balloon Text"/>
    <w:basedOn w:val="a"/>
    <w:link w:val="aa"/>
    <w:uiPriority w:val="99"/>
    <w:semiHidden/>
    <w:unhideWhenUsed/>
    <w:rsid w:val="008B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62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D3923"/>
    <w:pPr>
      <w:spacing w:after="0" w:line="240" w:lineRule="auto"/>
    </w:pPr>
  </w:style>
  <w:style w:type="table" w:customStyle="1" w:styleId="11">
    <w:name w:val="Сетка таблицы11"/>
    <w:basedOn w:val="a1"/>
    <w:next w:val="a3"/>
    <w:uiPriority w:val="59"/>
    <w:rsid w:val="00ED39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08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1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1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64F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62E"/>
  </w:style>
  <w:style w:type="paragraph" w:styleId="a7">
    <w:name w:val="footer"/>
    <w:basedOn w:val="a"/>
    <w:link w:val="a8"/>
    <w:uiPriority w:val="99"/>
    <w:unhideWhenUsed/>
    <w:rsid w:val="008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62E"/>
  </w:style>
  <w:style w:type="paragraph" w:styleId="a9">
    <w:name w:val="Balloon Text"/>
    <w:basedOn w:val="a"/>
    <w:link w:val="aa"/>
    <w:uiPriority w:val="99"/>
    <w:semiHidden/>
    <w:unhideWhenUsed/>
    <w:rsid w:val="008B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62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D3923"/>
    <w:pPr>
      <w:spacing w:after="0" w:line="240" w:lineRule="auto"/>
    </w:pPr>
  </w:style>
  <w:style w:type="table" w:customStyle="1" w:styleId="11">
    <w:name w:val="Сетка таблицы11"/>
    <w:basedOn w:val="a1"/>
    <w:next w:val="a3"/>
    <w:uiPriority w:val="59"/>
    <w:rsid w:val="00ED39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lektivphotoshop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CD2C-0A8D-4CD4-9B84-51425238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4570</Words>
  <Characters>26050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57</cp:revision>
  <cp:lastPrinted>2022-02-18T09:24:00Z</cp:lastPrinted>
  <dcterms:created xsi:type="dcterms:W3CDTF">2021-09-03T14:09:00Z</dcterms:created>
  <dcterms:modified xsi:type="dcterms:W3CDTF">2022-10-05T13:48:00Z</dcterms:modified>
</cp:coreProperties>
</file>