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A" w:rsidRDefault="00FB1ECA" w:rsidP="00FB1ECA">
      <w:pPr>
        <w:tabs>
          <w:tab w:val="left" w:pos="1560"/>
        </w:tabs>
        <w:spacing w:line="240" w:lineRule="auto"/>
        <w:rPr>
          <w:b/>
          <w:sz w:val="24"/>
          <w:szCs w:val="24"/>
        </w:rPr>
      </w:pPr>
    </w:p>
    <w:p w:rsidR="00FB1ECA" w:rsidRDefault="00840478" w:rsidP="00FB1ECA">
      <w:pPr>
        <w:tabs>
          <w:tab w:val="left" w:pos="15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Материально – техническое обеспечение</w:t>
      </w:r>
      <w:bookmarkStart w:id="0" w:name="_GoBack"/>
      <w:bookmarkEnd w:id="0"/>
      <w:r w:rsidR="00FB1ECA">
        <w:rPr>
          <w:b/>
          <w:sz w:val="24"/>
          <w:szCs w:val="24"/>
        </w:rPr>
        <w:t xml:space="preserve"> образовательной деятельности по </w:t>
      </w:r>
      <w:proofErr w:type="gramStart"/>
      <w:r w:rsidR="00FB1ECA">
        <w:rPr>
          <w:b/>
          <w:sz w:val="24"/>
          <w:szCs w:val="24"/>
        </w:rPr>
        <w:t>заявленным</w:t>
      </w:r>
      <w:proofErr w:type="gramEnd"/>
      <w:r w:rsidR="00FB1ECA">
        <w:rPr>
          <w:b/>
          <w:sz w:val="24"/>
          <w:szCs w:val="24"/>
        </w:rPr>
        <w:t xml:space="preserve"> к лицензированию      </w:t>
      </w:r>
    </w:p>
    <w:p w:rsidR="00FB1ECA" w:rsidRDefault="00FB1ECA" w:rsidP="00FB1ECA">
      <w:pPr>
        <w:tabs>
          <w:tab w:val="left" w:pos="15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образовательным программам</w:t>
      </w:r>
    </w:p>
    <w:p w:rsidR="00FB1ECA" w:rsidRDefault="00FB1ECA" w:rsidP="00FB1ECA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FB1ECA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 xml:space="preserve"> муниципального  образовательного учреждения дополнительного образования « Дом детства и юношества»       </w:t>
      </w:r>
    </w:p>
    <w:p w:rsidR="00FB1ECA" w:rsidRDefault="00FB1ECA" w:rsidP="00FB1EC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соискателя лицензии</w:t>
      </w:r>
    </w:p>
    <w:p w:rsidR="00FB1ECA" w:rsidRDefault="00FB1ECA" w:rsidP="00FB1E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161925</wp:posOffset>
                </wp:positionV>
                <wp:extent cx="8069580" cy="0"/>
                <wp:effectExtent l="6985" t="9525" r="1016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6.3pt;margin-top:12.75pt;width:6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05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"/>
            </w:pict>
          </mc:Fallback>
        </mc:AlternateContent>
      </w:r>
      <w:r>
        <w:rPr>
          <w:b/>
          <w:sz w:val="24"/>
          <w:szCs w:val="24"/>
        </w:rPr>
        <w:t>нет</w:t>
      </w:r>
    </w:p>
    <w:p w:rsidR="00FB1ECA" w:rsidRDefault="00FB1ECA" w:rsidP="00FB1EC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филиала соискателя лицензии (при лицензировании филиала)</w:t>
      </w:r>
    </w:p>
    <w:p w:rsidR="00FB1ECA" w:rsidRDefault="00FB1ECA" w:rsidP="00FB1ECA">
      <w:pPr>
        <w:spacing w:after="0" w:line="240" w:lineRule="auto"/>
        <w:jc w:val="center"/>
        <w:rPr>
          <w:sz w:val="16"/>
          <w:szCs w:val="16"/>
        </w:rPr>
      </w:pPr>
    </w:p>
    <w:p w:rsidR="00FB1ECA" w:rsidRDefault="00FB1ECA" w:rsidP="00FB1ECA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p w:rsidR="00FB1ECA" w:rsidRDefault="00FB1ECA" w:rsidP="00FB1ECA">
      <w:pPr>
        <w:spacing w:after="0" w:line="240" w:lineRule="auto"/>
        <w:jc w:val="center"/>
        <w:outlineLvl w:val="0"/>
        <w:rPr>
          <w:b/>
        </w:rPr>
      </w:pPr>
    </w:p>
    <w:p w:rsidR="00FB1ECA" w:rsidRDefault="00FB1ECA" w:rsidP="00FB1ECA">
      <w:pPr>
        <w:spacing w:after="0" w:line="240" w:lineRule="auto"/>
        <w:jc w:val="center"/>
        <w:outlineLvl w:val="0"/>
        <w:rPr>
          <w:b/>
        </w:rPr>
      </w:pPr>
    </w:p>
    <w:p w:rsidR="00FB1ECA" w:rsidRDefault="00FB1ECA" w:rsidP="00FB1ECA">
      <w:pPr>
        <w:spacing w:after="0" w:line="240" w:lineRule="auto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625"/>
        <w:gridCol w:w="2800"/>
        <w:gridCol w:w="1869"/>
        <w:gridCol w:w="2011"/>
        <w:gridCol w:w="2534"/>
        <w:gridCol w:w="2357"/>
      </w:tblGrid>
      <w:tr w:rsidR="00FB1ECA" w:rsidTr="00FB1EC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и назначение зданий, строений, сооружений помещений, территорий (учебные, учебно-вспомогательные, подсобные, административные и др.) с указанием площади (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Форма владения, пользования, (собственность, оперативное управление, аренда, безвозмездное пользование и др.)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собственника (арендодателя, ссудодателя и др.)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 и сроки действия правоустанавливающих документов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 заключений, выданных органами, осуществляющими государственный санитарно – эпидемиологический надзор, государственный пожарный надзор</w:t>
            </w:r>
          </w:p>
        </w:tc>
      </w:tr>
      <w:tr w:rsidR="00FB1ECA" w:rsidTr="00FB1EC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B1ECA" w:rsidTr="00FB1EC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171900  Российская Федерация, Тверская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д.22.</w:t>
            </w:r>
          </w:p>
          <w:p w:rsidR="00FB1ECA" w:rsidRDefault="00FB1ECA">
            <w:pPr>
              <w:spacing w:after="0" w:line="24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>Учебные  помещения</w:t>
            </w:r>
          </w:p>
          <w:p w:rsidR="00FB1ECA" w:rsidRDefault="00FB1ECA">
            <w:pPr>
              <w:spacing w:after="0" w:line="240" w:lineRule="auto"/>
              <w:jc w:val="center"/>
            </w:pPr>
            <w:r>
              <w:t xml:space="preserve"> (  150,4 </w:t>
            </w:r>
            <w:proofErr w:type="spellStart"/>
            <w:r>
              <w:t>кв.м</w:t>
            </w:r>
            <w:proofErr w:type="spellEnd"/>
            <w:r>
              <w:t xml:space="preserve">.), </w:t>
            </w:r>
          </w:p>
          <w:p w:rsidR="00FB1ECA" w:rsidRDefault="00FB1ECA">
            <w:pPr>
              <w:spacing w:after="0" w:line="240" w:lineRule="auto"/>
            </w:pPr>
            <w:r>
              <w:t>учебно-</w:t>
            </w:r>
            <w:proofErr w:type="spellStart"/>
            <w:r>
              <w:t>вспомогатель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н</w:t>
            </w:r>
            <w:proofErr w:type="gramEnd"/>
            <w:r>
              <w:t>ые</w:t>
            </w:r>
            <w:proofErr w:type="spellEnd"/>
            <w:r>
              <w:t xml:space="preserve"> помещения (  </w:t>
            </w:r>
            <w:smartTag w:uri="urn:schemas-microsoft-com:office:smarttags" w:element="metricconverter">
              <w:smartTagPr>
                <w:attr w:name="ProductID" w:val="110,1 кв. м"/>
              </w:smartTagPr>
              <w:r>
                <w:t>110,1 кв. м</w:t>
              </w:r>
            </w:smartTag>
            <w:r>
              <w:t>) ,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 Оперативное управление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Муниципальное образование</w:t>
            </w:r>
          </w:p>
          <w:p w:rsidR="00FB1ECA" w:rsidRDefault="00FB1EC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Максатихинский</w:t>
            </w:r>
            <w:proofErr w:type="spellEnd"/>
            <w:r>
              <w:rPr>
                <w:sz w:val="20"/>
                <w:szCs w:val="20"/>
              </w:rPr>
              <w:t xml:space="preserve">  район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 Свидетельство о государственной регистрации права 69 – АВ №167824 от 24 февраля 2011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Санитарно-эпидемиологическое заключение  №69.01.09.000.М.0000 20.02.11 от 21.02.2011 Заключение о соблюдении на объектах требований пожарной безопасности от 28 февраля 2011 года №2    </w:t>
            </w:r>
          </w:p>
        </w:tc>
      </w:tr>
      <w:tr w:rsidR="00FB1ECA" w:rsidTr="00FB1EC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</w:pPr>
            <w:r>
              <w:t>Всего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 260,5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>Х</w:t>
            </w:r>
          </w:p>
        </w:tc>
      </w:tr>
    </w:tbl>
    <w:p w:rsidR="00FB1ECA" w:rsidRDefault="00FB1ECA" w:rsidP="00FB1ECA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FB1ECA" w:rsidRDefault="00FB1ECA" w:rsidP="00FB1EC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FB1ECA" w:rsidRDefault="00FB1ECA" w:rsidP="00FB1ECA">
      <w:pPr>
        <w:spacing w:line="240" w:lineRule="auto"/>
        <w:rPr>
          <w:sz w:val="16"/>
          <w:szCs w:val="16"/>
        </w:rPr>
      </w:pPr>
    </w:p>
    <w:p w:rsidR="00FB1ECA" w:rsidRDefault="00FB1ECA" w:rsidP="00FB1EC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</w:t>
      </w:r>
    </w:p>
    <w:p w:rsidR="00FB1ECA" w:rsidRPr="00FB1ECA" w:rsidRDefault="00FB1ECA" w:rsidP="00FB1EC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b/>
        </w:rPr>
        <w:t>Раздел 2. Обеспечение образовательной деятельности объектами и помещениями социально – бытового назначения</w:t>
      </w:r>
    </w:p>
    <w:tbl>
      <w:tblPr>
        <w:tblW w:w="17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351"/>
        <w:gridCol w:w="2944"/>
        <w:gridCol w:w="2117"/>
        <w:gridCol w:w="2812"/>
        <w:gridCol w:w="2903"/>
        <w:gridCol w:w="2357"/>
      </w:tblGrid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Объекты и помещения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Фактический адрес объектов и помещений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владения пользования (собственность, оперативное управление, аренда, безвозмездное пользование и др.)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собственника (арендодателя, ссудодателя и др.)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Реквизиты и сроки действия правоустанавливающих документов</w:t>
            </w:r>
          </w:p>
        </w:tc>
      </w:tr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rPr>
                <w:b/>
              </w:rPr>
              <w:t>1</w:t>
            </w:r>
            <w:r>
              <w:t xml:space="preserve">.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Помещение для работы медицинских работников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</w:tr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нет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Помещения для питания обучающихся, воспитанников и работников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</w:pPr>
            <w:r>
              <w:t xml:space="preserve">                          Нет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 xml:space="preserve">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 xml:space="preserve"> </w:t>
            </w:r>
          </w:p>
        </w:tc>
      </w:tr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Объекты хозяйственно – бытового и санитарно – гигиенического назначения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</w:tr>
      <w:tr w:rsidR="00FB1ECA" w:rsidTr="00FB1EC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</w:pPr>
            <w:r>
              <w:t xml:space="preserve">Подсобное помещение (3) </w:t>
            </w:r>
          </w:p>
          <w:p w:rsidR="00FB1ECA" w:rsidRDefault="00FB1ECA">
            <w:pPr>
              <w:spacing w:after="0" w:line="240" w:lineRule="auto"/>
              <w:contextualSpacing/>
            </w:pPr>
            <w:r>
              <w:t>Раздевалка (1)</w:t>
            </w:r>
          </w:p>
          <w:p w:rsidR="00FB1ECA" w:rsidRDefault="00FB1ECA">
            <w:pPr>
              <w:spacing w:after="0" w:line="240" w:lineRule="auto"/>
              <w:contextualSpacing/>
            </w:pPr>
            <w:r>
              <w:t>Коридор (4)</w:t>
            </w:r>
          </w:p>
          <w:p w:rsidR="00FB1ECA" w:rsidRDefault="00FB1ECA">
            <w:pPr>
              <w:spacing w:after="0" w:line="240" w:lineRule="auto"/>
              <w:contextualSpacing/>
            </w:pPr>
            <w:r>
              <w:t>Подсобное помещение(3)</w:t>
            </w:r>
          </w:p>
          <w:p w:rsidR="00FB1ECA" w:rsidRDefault="00FB1ECA">
            <w:pPr>
              <w:spacing w:after="0" w:line="240" w:lineRule="auto"/>
              <w:contextualSpacing/>
            </w:pPr>
            <w:r>
              <w:t xml:space="preserve">Туалет  </w:t>
            </w:r>
            <w:proofErr w:type="gramStart"/>
            <w:r>
              <w:t xml:space="preserve">( </w:t>
            </w:r>
            <w:proofErr w:type="gramEnd"/>
            <w:r>
              <w:t>3 )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1719 00, Российская Федерация, Тверская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Максатиха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д.22.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 Оперативное управление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  <w:p w:rsidR="00FB1ECA" w:rsidRDefault="00FB1EC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Максатихинский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 Свидетельство о государственной регистрации права 69 – АВ №167824 от 24 февраля 2011 года </w:t>
            </w:r>
          </w:p>
          <w:p w:rsidR="00FB1ECA" w:rsidRDefault="00FB1ECA">
            <w:pPr>
              <w:spacing w:after="0" w:line="240" w:lineRule="auto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</w:pPr>
          </w:p>
        </w:tc>
      </w:tr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Помещения для круглосуточного пребывания, для сна и отдыха обучающихся, воспитанников, общежития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</w:tr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нет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Объекты для проведения специальных коррекционных занятий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</w:tr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Нет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</w:pPr>
          </w:p>
          <w:p w:rsidR="00FB1ECA" w:rsidRDefault="00FB1ECA">
            <w:pPr>
              <w:spacing w:after="0" w:line="240" w:lineRule="auto"/>
              <w:contextualSpacing/>
              <w:jc w:val="center"/>
            </w:pPr>
          </w:p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Объекты физической культуры и спорта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</w:tr>
      <w:tr w:rsidR="00FB1ECA" w:rsidTr="00FB1ECA">
        <w:trPr>
          <w:gridAfter w:val="1"/>
          <w:wAfter w:w="2357" w:type="dxa"/>
          <w:trHeight w:val="2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</w:pPr>
            <w:r>
              <w:t xml:space="preserve"> Актовый  зал  </w:t>
            </w:r>
            <w:proofErr w:type="gramStart"/>
            <w:r>
              <w:t xml:space="preserve">( </w:t>
            </w:r>
            <w:proofErr w:type="gramEnd"/>
            <w:r>
              <w:t xml:space="preserve">77,3 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1719 00, Российская Федерация, Тверская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Максатиха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д.22.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 Оперативное управление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  <w:p w:rsidR="00FB1ECA" w:rsidRDefault="00FB1EC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Максатихинский</w:t>
            </w:r>
            <w:proofErr w:type="spellEnd"/>
            <w:r>
              <w:rPr>
                <w:sz w:val="20"/>
                <w:szCs w:val="20"/>
              </w:rPr>
              <w:t xml:space="preserve">  район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 Свидетельство о государственной регистрации права 69 – АВ №167824, 24 февраля 2011 года   </w:t>
            </w:r>
          </w:p>
        </w:tc>
      </w:tr>
      <w:tr w:rsidR="00FB1ECA" w:rsidTr="00FB1ECA">
        <w:trPr>
          <w:gridAfter w:val="1"/>
          <w:wAfter w:w="2357" w:type="dxa"/>
          <w:trHeight w:val="2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Иное (указать)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jc w:val="center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jc w:val="center"/>
              <w:rPr>
                <w:highlight w:val="yellow"/>
              </w:rPr>
            </w:pPr>
          </w:p>
        </w:tc>
      </w:tr>
      <w:tr w:rsidR="00FB1ECA" w:rsidTr="00FB1ECA">
        <w:trPr>
          <w:gridAfter w:val="1"/>
          <w:wAfter w:w="2357" w:type="dxa"/>
          <w:trHeight w:val="103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</w:pPr>
            <w:r>
              <w:t xml:space="preserve"> Игровая комната  </w:t>
            </w:r>
            <w:proofErr w:type="gramStart"/>
            <w:r>
              <w:t xml:space="preserve">( </w:t>
            </w:r>
            <w:proofErr w:type="gramEnd"/>
            <w:r>
              <w:t xml:space="preserve">36,2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1719 00, Российская Федерация, Тверская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Максатиха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д.22.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 Оперативное управление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Муниципальное образование</w:t>
            </w:r>
          </w:p>
          <w:p w:rsidR="00FB1ECA" w:rsidRDefault="00FB1EC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Максатихинский</w:t>
            </w:r>
            <w:proofErr w:type="spellEnd"/>
            <w:r>
              <w:rPr>
                <w:sz w:val="20"/>
                <w:szCs w:val="20"/>
              </w:rPr>
              <w:t xml:space="preserve">  район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 Свидетельство о государственной регистрации права 69 – АВ №167824, 24 февраля 2011 года      </w:t>
            </w:r>
          </w:p>
        </w:tc>
      </w:tr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8.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</w:pPr>
            <w:r>
              <w:t xml:space="preserve">Методический кабинет( 22, 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1719 00, Российская Федерация, Тверская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Максатиха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д.22.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</w:pPr>
          </w:p>
          <w:p w:rsidR="00FB1ECA" w:rsidRDefault="00FB1ECA">
            <w:pPr>
              <w:spacing w:after="0" w:line="240" w:lineRule="auto"/>
              <w:contextualSpacing/>
              <w:jc w:val="center"/>
            </w:pPr>
          </w:p>
          <w:p w:rsidR="00FB1ECA" w:rsidRDefault="00FB1ECA">
            <w:pPr>
              <w:spacing w:after="0" w:line="240" w:lineRule="auto"/>
              <w:contextualSpacing/>
              <w:jc w:val="center"/>
            </w:pPr>
          </w:p>
          <w:p w:rsidR="00FB1ECA" w:rsidRDefault="00FB1ECA">
            <w:pPr>
              <w:spacing w:after="0" w:line="240" w:lineRule="auto"/>
              <w:contextualSpacing/>
              <w:jc w:val="center"/>
            </w:pPr>
          </w:p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 Оперативное управление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Муниципальное образование</w:t>
            </w:r>
          </w:p>
          <w:p w:rsidR="00FB1ECA" w:rsidRDefault="00FB1EC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Максатихинский</w:t>
            </w:r>
            <w:proofErr w:type="spellEnd"/>
            <w:r>
              <w:rPr>
                <w:sz w:val="20"/>
                <w:szCs w:val="20"/>
              </w:rPr>
              <w:t xml:space="preserve">  район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 Свидетельство о государственной регистрации права 69 – АВ №167824, 24 февраля 2011 года    </w:t>
            </w:r>
          </w:p>
        </w:tc>
      </w:tr>
      <w:tr w:rsidR="00FB1ECA" w:rsidTr="00FB1ECA">
        <w:trPr>
          <w:gridAfter w:val="1"/>
          <w:wAfter w:w="2357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</w:pPr>
            <w:r>
              <w:t>9.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</w:pPr>
            <w:r>
              <w:t xml:space="preserve">Кабинет директора (14,0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1719 00, Российская Федерация, Тверская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Максатиха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д.22.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 Оперативное управление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Муниципальное образование</w:t>
            </w:r>
          </w:p>
          <w:p w:rsidR="00FB1ECA" w:rsidRDefault="00FB1EC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Максатихинский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</w:pPr>
            <w:r>
              <w:t xml:space="preserve">Свидетельство о государственной регистрации права 69 – АВ №167824, от 24 февраля 2011 года     </w:t>
            </w:r>
          </w:p>
        </w:tc>
      </w:tr>
    </w:tbl>
    <w:p w:rsidR="00FB1ECA" w:rsidRDefault="00FB1ECA" w:rsidP="00FB1ECA">
      <w:pPr>
        <w:spacing w:line="240" w:lineRule="auto"/>
        <w:rPr>
          <w:b/>
          <w:sz w:val="16"/>
          <w:szCs w:val="16"/>
        </w:rPr>
      </w:pPr>
    </w:p>
    <w:p w:rsidR="00FB1ECA" w:rsidRDefault="00FB1ECA" w:rsidP="00FB1ECA">
      <w:pPr>
        <w:spacing w:line="240" w:lineRule="auto"/>
        <w:rPr>
          <w:b/>
          <w:sz w:val="16"/>
          <w:szCs w:val="16"/>
        </w:rPr>
      </w:pPr>
    </w:p>
    <w:p w:rsidR="00FB1ECA" w:rsidRDefault="00FB1ECA" w:rsidP="00FB1ECA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FB1ECA" w:rsidRDefault="00FB1ECA" w:rsidP="00FB1ECA">
      <w:pPr>
        <w:jc w:val="center"/>
        <w:rPr>
          <w:b/>
        </w:rPr>
      </w:pPr>
    </w:p>
    <w:p w:rsidR="00FB1ECA" w:rsidRDefault="00FB1ECA" w:rsidP="00FB1ECA">
      <w:pPr>
        <w:jc w:val="center"/>
        <w:rPr>
          <w:b/>
        </w:rPr>
      </w:pPr>
    </w:p>
    <w:p w:rsidR="00FB1ECA" w:rsidRDefault="00FB1ECA" w:rsidP="00FB1ECA">
      <w:pPr>
        <w:rPr>
          <w:b/>
        </w:rPr>
      </w:pPr>
    </w:p>
    <w:p w:rsidR="00FB1ECA" w:rsidRDefault="00FB1ECA" w:rsidP="00FB1ECA">
      <w:pPr>
        <w:rPr>
          <w:b/>
        </w:rPr>
      </w:pPr>
    </w:p>
    <w:p w:rsidR="00FB1ECA" w:rsidRDefault="00FB1ECA" w:rsidP="00FB1ECA">
      <w:pPr>
        <w:rPr>
          <w:b/>
        </w:rPr>
      </w:pPr>
    </w:p>
    <w:p w:rsidR="00FB1ECA" w:rsidRDefault="00FB1ECA" w:rsidP="00FB1ECA">
      <w:pPr>
        <w:rPr>
          <w:b/>
        </w:rPr>
      </w:pPr>
      <w:r>
        <w:rPr>
          <w:b/>
        </w:rPr>
        <w:lastRenderedPageBreak/>
        <w:t>Раздел 3. Обеспечение образовательного процесса оборудованными  учебными кабинетами, объектами для проведения практических занятий по заявленным к лицензированию образовательным программам.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231"/>
        <w:gridCol w:w="4837"/>
        <w:gridCol w:w="1701"/>
        <w:gridCol w:w="1985"/>
        <w:gridCol w:w="2374"/>
      </w:tblGrid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Уровень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Фактический адрес учебных кабинетов и объектов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CA" w:rsidRDefault="00FB1E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и сроки действия правоустанавливающих документов</w:t>
            </w: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P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ECA">
              <w:rPr>
                <w:b/>
                <w:sz w:val="20"/>
                <w:szCs w:val="20"/>
              </w:rPr>
              <w:t>Программы спортивн</w:t>
            </w:r>
            <w:proofErr w:type="gramStart"/>
            <w:r w:rsidRPr="00FB1ECA">
              <w:rPr>
                <w:b/>
                <w:sz w:val="20"/>
                <w:szCs w:val="20"/>
              </w:rPr>
              <w:t>о-</w:t>
            </w:r>
            <w:proofErr w:type="gramEnd"/>
            <w:r w:rsidRPr="00FB1ECA">
              <w:rPr>
                <w:b/>
                <w:sz w:val="20"/>
                <w:szCs w:val="20"/>
              </w:rPr>
              <w:t xml:space="preserve"> оздоровительной направленности: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</w:pP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Теннисный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Актовый    зал</w:t>
            </w:r>
          </w:p>
          <w:p w:rsidR="00FB1ECA" w:rsidRDefault="00FB1EC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Теннисные столы,</w:t>
            </w:r>
          </w:p>
          <w:p w:rsidR="00FB1ECA" w:rsidRDefault="00FB1EC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Ракетки</w:t>
            </w:r>
          </w:p>
          <w:p w:rsidR="00FB1ECA" w:rsidRDefault="00FB1ECA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171 900, 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 22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– АВ №167824 от 24 февраля 2011 года      </w:t>
            </w: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Шахматный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 комната</w:t>
            </w:r>
          </w:p>
          <w:p w:rsidR="00FB1ECA" w:rsidRDefault="00FB1EC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Шахматная  магнитная доска</w:t>
            </w:r>
          </w:p>
          <w:p w:rsidR="00FB1ECA" w:rsidRDefault="00FB1EC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FB1ECA" w:rsidRDefault="00FB1EC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Шахматные 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171 900, 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 22 </w:t>
            </w: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– АВ №167824 от 24 февраля 2011 года       </w:t>
            </w: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P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ECA">
              <w:rPr>
                <w:b/>
                <w:sz w:val="20"/>
                <w:szCs w:val="20"/>
              </w:rPr>
              <w:t>Программы декоративно – прикладной направленности: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</w:pP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</w:p>
          <w:p w:rsidR="00FB1ECA" w:rsidRDefault="00FB1EC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комната</w:t>
            </w:r>
          </w:p>
          <w:p w:rsidR="00FB1ECA" w:rsidRDefault="00FB1EC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Бисер</w:t>
            </w:r>
          </w:p>
          <w:p w:rsidR="00FB1ECA" w:rsidRDefault="00FB1EC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Пайетки</w:t>
            </w:r>
            <w:proofErr w:type="spellEnd"/>
          </w:p>
          <w:p w:rsidR="00FB1ECA" w:rsidRDefault="00FB1EC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Леска</w:t>
            </w:r>
          </w:p>
          <w:p w:rsidR="00FB1ECA" w:rsidRDefault="00FB1EC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</w:p>
          <w:p w:rsidR="00FB1ECA" w:rsidRDefault="00FB1EC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Стеклярус</w:t>
            </w:r>
          </w:p>
          <w:p w:rsidR="00FB1ECA" w:rsidRDefault="00FB1E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171900</w:t>
            </w:r>
          </w:p>
          <w:p w:rsidR="00FB1ECA" w:rsidRDefault="00FB1E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 22 </w:t>
            </w:r>
          </w:p>
          <w:p w:rsidR="00FB1ECA" w:rsidRDefault="00FB1E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– АВ №167824 от24 февраля 2011 года       </w:t>
            </w:r>
          </w:p>
          <w:p w:rsidR="00FB1ECA" w:rsidRDefault="00FB1ECA">
            <w:pPr>
              <w:jc w:val="center"/>
              <w:rPr>
                <w:sz w:val="20"/>
                <w:szCs w:val="20"/>
              </w:rPr>
            </w:pP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Самоделкин</w:t>
            </w:r>
            <w:proofErr w:type="spellEnd"/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Игровая комната</w:t>
            </w:r>
          </w:p>
          <w:p w:rsidR="00FB1ECA" w:rsidRDefault="00FB1EC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Соленое тесто</w:t>
            </w:r>
          </w:p>
          <w:p w:rsidR="00FB1ECA" w:rsidRDefault="00FB1EC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Стеки</w:t>
            </w:r>
          </w:p>
          <w:p w:rsidR="00FB1ECA" w:rsidRDefault="00FB1EC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Клеёнки</w:t>
            </w: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171 900, 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lastRenderedPageBreak/>
              <w:t xml:space="preserve">Советская д. 22 </w:t>
            </w:r>
          </w:p>
          <w:p w:rsidR="00FB1ECA" w:rsidRDefault="00FB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171 900,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</w:t>
            </w:r>
            <w:r>
              <w:lastRenderedPageBreak/>
              <w:t xml:space="preserve">– АВ №167824 от 24 февраля 2011 года       </w:t>
            </w: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Мастерица</w:t>
            </w: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 комната</w:t>
            </w:r>
          </w:p>
          <w:p w:rsidR="00FB1ECA" w:rsidRDefault="00FB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1. Ленточки</w:t>
            </w:r>
          </w:p>
          <w:p w:rsidR="00FB1ECA" w:rsidRDefault="00FB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2. Спицы</w:t>
            </w:r>
          </w:p>
          <w:p w:rsidR="00FB1ECA" w:rsidRDefault="00FB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3. Крючки</w:t>
            </w:r>
          </w:p>
          <w:p w:rsidR="00FB1ECA" w:rsidRDefault="00FB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4. Веревки, канва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171900</w:t>
            </w:r>
          </w:p>
          <w:p w:rsidR="00FB1ECA" w:rsidRDefault="00FB1E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 22 </w:t>
            </w:r>
          </w:p>
          <w:p w:rsidR="00FB1ECA" w:rsidRDefault="00FB1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jc w:val="center"/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– АВ №167824 от 24 февраля 2011 года       </w:t>
            </w: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Умелые  руки</w:t>
            </w: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Методический кабинет</w:t>
            </w:r>
          </w:p>
          <w:p w:rsidR="00FB1ECA" w:rsidRDefault="00FB1ECA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Цветная бумага</w:t>
            </w:r>
          </w:p>
          <w:p w:rsidR="00FB1ECA" w:rsidRDefault="00FB1ECA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Металлизированный картон</w:t>
            </w:r>
          </w:p>
          <w:p w:rsidR="00FB1ECA" w:rsidRDefault="00FB1ECA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Фанера</w:t>
            </w:r>
          </w:p>
          <w:p w:rsidR="00FB1ECA" w:rsidRDefault="00FB1ECA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ДВП</w:t>
            </w:r>
          </w:p>
          <w:p w:rsidR="00FB1ECA" w:rsidRDefault="00FB1ECA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</w:t>
            </w:r>
          </w:p>
          <w:p w:rsidR="00FB1ECA" w:rsidRDefault="00FB1ECA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Нитки</w:t>
            </w:r>
          </w:p>
          <w:p w:rsidR="00FB1ECA" w:rsidRDefault="00FB1ECA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материал</w:t>
            </w:r>
          </w:p>
          <w:p w:rsidR="00FB1ECA" w:rsidRDefault="00FB1ECA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171 900, 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 22 </w:t>
            </w:r>
          </w:p>
          <w:p w:rsidR="00FB1ECA" w:rsidRDefault="00FB1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– АВ №167824  от 24 февраля 2011 года    </w:t>
            </w: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P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ECA">
              <w:rPr>
                <w:b/>
                <w:sz w:val="20"/>
                <w:szCs w:val="20"/>
              </w:rPr>
              <w:t>Программы туристско – краеведческой направленности: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</w:pP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Туристско - краеведческий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Методический кабинет</w:t>
            </w:r>
          </w:p>
          <w:p w:rsidR="00FB1ECA" w:rsidRDefault="00FB1EC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Карта </w:t>
            </w:r>
            <w:proofErr w:type="spellStart"/>
            <w:r>
              <w:rPr>
                <w:sz w:val="20"/>
                <w:szCs w:val="20"/>
              </w:rPr>
              <w:t>Максатихинского</w:t>
            </w:r>
            <w:proofErr w:type="spellEnd"/>
            <w:r>
              <w:rPr>
                <w:sz w:val="20"/>
                <w:szCs w:val="20"/>
              </w:rPr>
              <w:t xml:space="preserve"> района, Тверской области</w:t>
            </w:r>
          </w:p>
          <w:p w:rsidR="00FB1ECA" w:rsidRDefault="00FB1EC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Страховочная система</w:t>
            </w:r>
          </w:p>
          <w:p w:rsidR="00FB1ECA" w:rsidRDefault="00FB1EC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Карабины</w:t>
            </w:r>
          </w:p>
          <w:p w:rsidR="00FB1ECA" w:rsidRDefault="00FB1EC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Коллекция полезных ископаемых</w:t>
            </w:r>
          </w:p>
          <w:p w:rsidR="00FB1ECA" w:rsidRDefault="00FB1EC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Компасы</w:t>
            </w:r>
          </w:p>
          <w:p w:rsidR="00FB1ECA" w:rsidRDefault="00FB1ECA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171 900, 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 22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– АВ №167824 от 24 февраля 2011 года       </w:t>
            </w: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P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ECA">
              <w:rPr>
                <w:b/>
                <w:sz w:val="20"/>
                <w:szCs w:val="20"/>
              </w:rPr>
              <w:t>Программы художественно – эстетической направленности: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</w:pP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Театральный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Актовый    зал</w:t>
            </w:r>
          </w:p>
          <w:p w:rsidR="00FB1ECA" w:rsidRDefault="00FB1ECA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  <w:p w:rsidR="00FB1ECA" w:rsidRDefault="00FB1ECA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Костюмы, маски</w:t>
            </w:r>
          </w:p>
          <w:p w:rsidR="00FB1ECA" w:rsidRDefault="00FB1ECA" w:rsidP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 w:rsidP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 w:rsidP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 w:rsidP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 w:rsidP="00FB1E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171 900, 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>, ул. Советская д. 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Свидетельство о государственной регистрации права 69 – АВ №167824 от 24 февраля 2011 года</w:t>
            </w: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Кукольный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Актовый зал</w:t>
            </w:r>
          </w:p>
          <w:p w:rsidR="00FB1ECA" w:rsidRDefault="00FB1ECA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  <w:p w:rsidR="00FB1ECA" w:rsidRDefault="00FB1ECA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кукол</w:t>
            </w:r>
          </w:p>
          <w:p w:rsidR="00FB1ECA" w:rsidRDefault="00FB1ECA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171 900, 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>, ул. Советская д. 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– АВ №167824 от 24 февраля 2011 года </w:t>
            </w:r>
          </w:p>
        </w:tc>
      </w:tr>
      <w:tr w:rsidR="00FB1ECA" w:rsidTr="00FB1ECA">
        <w:trPr>
          <w:trHeight w:val="173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Танцевальный</w:t>
            </w: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Актовый зал</w:t>
            </w:r>
          </w:p>
          <w:p w:rsidR="00FB1ECA" w:rsidRDefault="00FB1EC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</w:t>
            </w:r>
          </w:p>
          <w:p w:rsidR="00FB1ECA" w:rsidRDefault="00FB1EC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</w:t>
            </w:r>
          </w:p>
          <w:p w:rsidR="00FB1ECA" w:rsidRDefault="00FB1EC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Баян</w:t>
            </w:r>
          </w:p>
          <w:p w:rsidR="00FB1ECA" w:rsidRDefault="00FB1EC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</w:t>
            </w: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171 900, 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>, ул. Советская д. 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– АВ №167824  от 24 февраля 2011 года  </w:t>
            </w: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1ECA" w:rsidTr="00FB1ECA">
        <w:trPr>
          <w:trHeight w:val="1671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игре на гитаре</w:t>
            </w: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Методический кабинет</w:t>
            </w:r>
          </w:p>
          <w:p w:rsidR="00FB1ECA" w:rsidRDefault="00FB1ECA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Гитары,</w:t>
            </w:r>
          </w:p>
          <w:p w:rsidR="00FB1ECA" w:rsidRDefault="00FB1ECA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Струны</w:t>
            </w:r>
          </w:p>
          <w:p w:rsidR="00FB1ECA" w:rsidRDefault="00FB1ECA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Медеатр</w:t>
            </w:r>
            <w:proofErr w:type="spellEnd"/>
          </w:p>
          <w:p w:rsidR="00FB1ECA" w:rsidRDefault="00FB1ECA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Аудиокассеты</w:t>
            </w:r>
          </w:p>
          <w:p w:rsidR="00FB1ECA" w:rsidRDefault="00FB1EC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171900 </w:t>
            </w:r>
          </w:p>
          <w:p w:rsidR="00FB1ECA" w:rsidRDefault="00FB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 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>, ул. Советская д.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– АВ №167824  от 24 февраля 2011 года  </w:t>
            </w: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эстетического развития «Радуга»</w:t>
            </w: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 комната</w:t>
            </w:r>
          </w:p>
          <w:p w:rsidR="00FB1ECA" w:rsidRDefault="00FB1ECA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</w:t>
            </w:r>
          </w:p>
          <w:p w:rsidR="00FB1ECA" w:rsidRDefault="00FB1ECA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 по изобразительному искусству</w:t>
            </w:r>
          </w:p>
          <w:p w:rsidR="00FB1ECA" w:rsidRDefault="00FB1ECA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Муляжи «</w:t>
            </w:r>
            <w:proofErr w:type="spellStart"/>
            <w:r>
              <w:rPr>
                <w:sz w:val="20"/>
                <w:szCs w:val="20"/>
              </w:rPr>
              <w:t>Овощи»</w:t>
            </w:r>
            <w:proofErr w:type="gramStart"/>
            <w:r>
              <w:rPr>
                <w:sz w:val="20"/>
                <w:szCs w:val="20"/>
              </w:rPr>
              <w:t>,»</w:t>
            </w:r>
            <w:proofErr w:type="gramEnd"/>
            <w:r>
              <w:rPr>
                <w:sz w:val="20"/>
                <w:szCs w:val="20"/>
              </w:rPr>
              <w:t>Фрукты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B1ECA" w:rsidRDefault="00FB1ECA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Глобус</w:t>
            </w:r>
          </w:p>
          <w:p w:rsidR="00FB1ECA" w:rsidRDefault="00FB1ECA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Гимнастические скамейки</w:t>
            </w:r>
          </w:p>
          <w:p w:rsidR="00FB1ECA" w:rsidRDefault="00FB1ECA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Скакалки</w:t>
            </w:r>
          </w:p>
          <w:p w:rsidR="00FB1ECA" w:rsidRDefault="00FB1ECA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 резиновые</w:t>
            </w:r>
          </w:p>
          <w:p w:rsidR="00FB1ECA" w:rsidRDefault="00FB1ECA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Свистки</w:t>
            </w:r>
          </w:p>
          <w:p w:rsidR="00FB1ECA" w:rsidRDefault="00FB1ECA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Флажки разноцветные</w:t>
            </w: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171 900, 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 22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– АВ №167824 от 24 февраля 2011 года     </w:t>
            </w: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художник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 комната</w:t>
            </w:r>
          </w:p>
          <w:p w:rsidR="00FB1ECA" w:rsidRDefault="00FB1ECA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Муляжи «Овощи», «Фрукты»</w:t>
            </w:r>
          </w:p>
          <w:p w:rsidR="00FB1ECA" w:rsidRDefault="00FB1ECA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 по изобразительному искусству</w:t>
            </w:r>
          </w:p>
          <w:p w:rsidR="00FB1ECA" w:rsidRDefault="00FB1ECA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 художников</w:t>
            </w:r>
          </w:p>
          <w:p w:rsidR="00FB1ECA" w:rsidRDefault="00FB1ECA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Расписная посуда</w:t>
            </w:r>
          </w:p>
          <w:p w:rsidR="00FB1ECA" w:rsidRDefault="00FB1ECA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Наборы «Юный скульптор»</w:t>
            </w:r>
          </w:p>
          <w:p w:rsidR="00FB1ECA" w:rsidRDefault="00FB1ECA" w:rsidP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 w:rsidP="00FB1ECA">
            <w:pPr>
              <w:spacing w:after="0" w:line="240" w:lineRule="auto"/>
              <w:rPr>
                <w:sz w:val="20"/>
                <w:szCs w:val="20"/>
              </w:rPr>
            </w:pPr>
          </w:p>
          <w:p w:rsidR="00FB1ECA" w:rsidRDefault="00FB1ECA" w:rsidP="00FB1E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171 900, 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 22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jc w:val="center"/>
            </w:pPr>
          </w:p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– АВ №167824 от 24 февраля 2011 года    </w:t>
            </w: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14.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Юный натуралист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Методический кабинет</w:t>
            </w:r>
          </w:p>
          <w:p w:rsidR="00FB1ECA" w:rsidRPr="00FB1ECA" w:rsidRDefault="00FB1ECA" w:rsidP="00FB1E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FB1ECA">
              <w:rPr>
                <w:sz w:val="20"/>
                <w:szCs w:val="20"/>
              </w:rPr>
              <w:t>Картины из жизни домашних и диких животных</w:t>
            </w:r>
          </w:p>
          <w:p w:rsidR="00FB1ECA" w:rsidRDefault="00FB1ECA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Коллекция полезных ископаемых</w:t>
            </w:r>
          </w:p>
          <w:p w:rsidR="00FB1ECA" w:rsidRDefault="00FB1ECA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Гербарии растений</w:t>
            </w:r>
          </w:p>
          <w:p w:rsidR="00FB1ECA" w:rsidRDefault="00FB1ECA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Глобус</w:t>
            </w:r>
          </w:p>
          <w:p w:rsidR="00FB1ECA" w:rsidRDefault="00FB1ECA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171 900, 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 22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– АВ №167824  от 24 февраля 2011 года    </w:t>
            </w:r>
          </w:p>
        </w:tc>
      </w:tr>
      <w:tr w:rsidR="00FB1ECA" w:rsidTr="00FB1EC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Цветоводство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Методический кабинет</w:t>
            </w:r>
          </w:p>
          <w:p w:rsidR="00FB1ECA" w:rsidRDefault="00FB1ECA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Гербарии растений</w:t>
            </w:r>
          </w:p>
          <w:p w:rsidR="00FB1ECA" w:rsidRDefault="00FB1ECA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Комнатные цветы</w:t>
            </w:r>
          </w:p>
          <w:p w:rsidR="00FB1ECA" w:rsidRDefault="00FB1E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171 900, Российская Федерация, Тверская 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аксатиха</w:t>
            </w:r>
            <w:proofErr w:type="spellEnd"/>
            <w:r>
              <w:rPr>
                <w:sz w:val="20"/>
                <w:szCs w:val="20"/>
              </w:rPr>
              <w:t xml:space="preserve">, ул. Советская д. 22 </w:t>
            </w:r>
          </w:p>
          <w:p w:rsidR="00FB1ECA" w:rsidRDefault="00FB1EC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CA" w:rsidRDefault="00FB1E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Свидетельство о государственной регистрации права 69 – АВ №167824  от 24 февраля 2011 года    </w:t>
            </w:r>
          </w:p>
        </w:tc>
      </w:tr>
    </w:tbl>
    <w:p w:rsidR="00FB1ECA" w:rsidRDefault="00FB1ECA" w:rsidP="00FB1ECA">
      <w:pPr>
        <w:spacing w:line="240" w:lineRule="auto"/>
        <w:jc w:val="both"/>
      </w:pPr>
    </w:p>
    <w:p w:rsidR="00FB1ECA" w:rsidRDefault="00FB1ECA" w:rsidP="00FB1ECA">
      <w:pPr>
        <w:spacing w:line="240" w:lineRule="auto"/>
        <w:jc w:val="both"/>
      </w:pPr>
      <w:r>
        <w:t>Дата заполнения «</w:t>
      </w:r>
      <w:r>
        <w:softHyphen/>
      </w:r>
      <w:r>
        <w:softHyphen/>
      </w:r>
      <w:r>
        <w:softHyphen/>
        <w:t xml:space="preserve"> 29     »         мая           2017г.    </w:t>
      </w:r>
    </w:p>
    <w:p w:rsidR="00FB1ECA" w:rsidRDefault="00FB1ECA" w:rsidP="00FB1ECA">
      <w:pPr>
        <w:spacing w:line="240" w:lineRule="auto"/>
        <w:rPr>
          <w:u w:val="single"/>
        </w:rPr>
      </w:pPr>
      <w:r>
        <w:rPr>
          <w:u w:val="single"/>
        </w:rPr>
        <w:t xml:space="preserve">Директор </w:t>
      </w:r>
      <w:r>
        <w:t xml:space="preserve"> </w:t>
      </w:r>
      <w:r>
        <w:rPr>
          <w:sz w:val="20"/>
          <w:szCs w:val="20"/>
          <w:u w:val="single"/>
        </w:rPr>
        <w:t xml:space="preserve">  учреждения</w:t>
      </w:r>
      <w:r>
        <w:t xml:space="preserve">                   </w:t>
      </w:r>
      <w:r>
        <w:rPr>
          <w:u w:val="single"/>
        </w:rPr>
        <w:t xml:space="preserve">                     </w:t>
      </w:r>
      <w:r>
        <w:t xml:space="preserve">                      </w:t>
      </w:r>
      <w:proofErr w:type="spellStart"/>
      <w:r>
        <w:rPr>
          <w:u w:val="single"/>
        </w:rPr>
        <w:t>Е.А.Никонова</w:t>
      </w:r>
      <w:proofErr w:type="spellEnd"/>
      <w:r>
        <w:t xml:space="preserve"> </w:t>
      </w:r>
    </w:p>
    <w:p w:rsidR="00FB1ECA" w:rsidRDefault="00FB1ECA" w:rsidP="00FB1ECA">
      <w:pPr>
        <w:shd w:val="clear" w:color="auto" w:fill="FFFFFF"/>
        <w:spacing w:after="0" w:line="240" w:lineRule="auto"/>
        <w:ind w:left="9782"/>
        <w:rPr>
          <w:sz w:val="16"/>
          <w:szCs w:val="16"/>
        </w:rPr>
      </w:pPr>
      <w:r>
        <w:rPr>
          <w:spacing w:val="-4"/>
          <w:sz w:val="16"/>
          <w:szCs w:val="16"/>
        </w:rPr>
        <w:t xml:space="preserve"> </w:t>
      </w:r>
    </w:p>
    <w:p w:rsidR="00FB1ECA" w:rsidRDefault="00FB1ECA" w:rsidP="00FB1ECA">
      <w:pPr>
        <w:shd w:val="clear" w:color="auto" w:fill="FFFFFF"/>
        <w:spacing w:after="0" w:line="240" w:lineRule="auto"/>
        <w:ind w:left="3264" w:right="499" w:firstLine="67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B1ECA" w:rsidRDefault="00FB1ECA" w:rsidP="00FB1EC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руководитель соискателя лицензии                      подпись</w:t>
      </w:r>
      <w:r>
        <w:rPr>
          <w:sz w:val="16"/>
          <w:szCs w:val="16"/>
        </w:rPr>
        <w:tab/>
        <w:t xml:space="preserve">                        фамилия, имя, отчество</w:t>
      </w:r>
    </w:p>
    <w:p w:rsidR="00FB1ECA" w:rsidRDefault="00FB1ECA" w:rsidP="00FB1ECA">
      <w:pPr>
        <w:spacing w:line="240" w:lineRule="auto"/>
        <w:outlineLvl w:val="0"/>
      </w:pPr>
      <w:r>
        <w:t xml:space="preserve">                                                                                           М.</w:t>
      </w:r>
      <w:proofErr w:type="gramStart"/>
      <w:r>
        <w:t>П</w:t>
      </w:r>
      <w:proofErr w:type="gramEnd"/>
    </w:p>
    <w:p w:rsidR="00FB1ECA" w:rsidRDefault="00FB1ECA" w:rsidP="00FB1ECA"/>
    <w:p w:rsidR="00BD19A0" w:rsidRDefault="00BD19A0"/>
    <w:sectPr w:rsidR="00BD19A0" w:rsidSect="00FB1ECA">
      <w:pgSz w:w="16838" w:h="11906" w:orient="landscape"/>
      <w:pgMar w:top="238" w:right="737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693"/>
    <w:multiLevelType w:val="hybridMultilevel"/>
    <w:tmpl w:val="CC28B45A"/>
    <w:lvl w:ilvl="0" w:tplc="4EEE6FC8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D3269B2"/>
    <w:multiLevelType w:val="hybridMultilevel"/>
    <w:tmpl w:val="7EDE9B00"/>
    <w:lvl w:ilvl="0" w:tplc="B4941DF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0FAF52DA"/>
    <w:multiLevelType w:val="hybridMultilevel"/>
    <w:tmpl w:val="545CCC66"/>
    <w:lvl w:ilvl="0" w:tplc="F46EC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075F21"/>
    <w:multiLevelType w:val="hybridMultilevel"/>
    <w:tmpl w:val="77740304"/>
    <w:lvl w:ilvl="0" w:tplc="C950812E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18E"/>
    <w:multiLevelType w:val="hybridMultilevel"/>
    <w:tmpl w:val="6E1C82DE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AE7255D"/>
    <w:multiLevelType w:val="hybridMultilevel"/>
    <w:tmpl w:val="9C2A7C6E"/>
    <w:lvl w:ilvl="0" w:tplc="3E1071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A710B1"/>
    <w:multiLevelType w:val="hybridMultilevel"/>
    <w:tmpl w:val="65ACD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F45AE"/>
    <w:multiLevelType w:val="hybridMultilevel"/>
    <w:tmpl w:val="82489AEC"/>
    <w:lvl w:ilvl="0" w:tplc="D110F9D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48C60FE8"/>
    <w:multiLevelType w:val="hybridMultilevel"/>
    <w:tmpl w:val="CE226D7E"/>
    <w:lvl w:ilvl="0" w:tplc="91CCA5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D77D0"/>
    <w:multiLevelType w:val="hybridMultilevel"/>
    <w:tmpl w:val="1BCC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E764B"/>
    <w:multiLevelType w:val="hybridMultilevel"/>
    <w:tmpl w:val="B68221E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>
      <w:start w:val="1"/>
      <w:numFmt w:val="decimal"/>
      <w:lvlText w:val="%4."/>
      <w:lvlJc w:val="left"/>
      <w:pPr>
        <w:ind w:left="3100" w:hanging="360"/>
      </w:pPr>
    </w:lvl>
    <w:lvl w:ilvl="4" w:tplc="04190019">
      <w:start w:val="1"/>
      <w:numFmt w:val="lowerLetter"/>
      <w:lvlText w:val="%5."/>
      <w:lvlJc w:val="left"/>
      <w:pPr>
        <w:ind w:left="3820" w:hanging="360"/>
      </w:pPr>
    </w:lvl>
    <w:lvl w:ilvl="5" w:tplc="0419001B">
      <w:start w:val="1"/>
      <w:numFmt w:val="lowerRoman"/>
      <w:lvlText w:val="%6."/>
      <w:lvlJc w:val="right"/>
      <w:pPr>
        <w:ind w:left="4540" w:hanging="180"/>
      </w:pPr>
    </w:lvl>
    <w:lvl w:ilvl="6" w:tplc="0419000F">
      <w:start w:val="1"/>
      <w:numFmt w:val="decimal"/>
      <w:lvlText w:val="%7."/>
      <w:lvlJc w:val="left"/>
      <w:pPr>
        <w:ind w:left="5260" w:hanging="360"/>
      </w:pPr>
    </w:lvl>
    <w:lvl w:ilvl="7" w:tplc="04190019">
      <w:start w:val="1"/>
      <w:numFmt w:val="lowerLetter"/>
      <w:lvlText w:val="%8."/>
      <w:lvlJc w:val="left"/>
      <w:pPr>
        <w:ind w:left="5980" w:hanging="360"/>
      </w:pPr>
    </w:lvl>
    <w:lvl w:ilvl="8" w:tplc="0419001B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5F6E4B14"/>
    <w:multiLevelType w:val="hybridMultilevel"/>
    <w:tmpl w:val="655A8D6E"/>
    <w:lvl w:ilvl="0" w:tplc="91CCA5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1131E"/>
    <w:multiLevelType w:val="hybridMultilevel"/>
    <w:tmpl w:val="B4B4F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70940"/>
    <w:multiLevelType w:val="hybridMultilevel"/>
    <w:tmpl w:val="BFC80C58"/>
    <w:lvl w:ilvl="0" w:tplc="0A083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CA"/>
    <w:rsid w:val="00840478"/>
    <w:rsid w:val="00BD19A0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BD02-7F20-4D3B-9D38-250B88CB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2017-06-01T10:27:00Z</dcterms:created>
  <dcterms:modified xsi:type="dcterms:W3CDTF">2017-06-01T10:34:00Z</dcterms:modified>
</cp:coreProperties>
</file>